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57" w:rsidRPr="00B5066C" w:rsidRDefault="00A03057" w:rsidP="00A03057">
      <w:pPr>
        <w:pStyle w:val="a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5066C">
        <w:rPr>
          <w:rFonts w:ascii="Times New Roman" w:hAnsi="Times New Roman"/>
          <w:sz w:val="28"/>
          <w:szCs w:val="28"/>
        </w:rPr>
        <w:t>УТВЕРЖДЕН</w:t>
      </w:r>
    </w:p>
    <w:p w:rsidR="00A03057" w:rsidRPr="00B5066C" w:rsidRDefault="00A03057" w:rsidP="00A03057">
      <w:pPr>
        <w:pStyle w:val="a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B5066C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A03057" w:rsidRPr="00B5066C" w:rsidRDefault="00A03057" w:rsidP="00A03057">
      <w:pPr>
        <w:pStyle w:val="a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B5066C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A03057" w:rsidRPr="00B5066C" w:rsidRDefault="00617D8A" w:rsidP="004F589E">
      <w:pPr>
        <w:pStyle w:val="a5"/>
        <w:pBdr>
          <w:bottom w:val="none" w:sz="0" w:space="0" w:color="auto"/>
        </w:pBdr>
        <w:spacing w:after="24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5066C">
        <w:rPr>
          <w:rFonts w:ascii="Times New Roman" w:hAnsi="Times New Roman"/>
          <w:sz w:val="28"/>
          <w:szCs w:val="28"/>
        </w:rPr>
        <w:t>от «</w:t>
      </w:r>
      <w:r w:rsidR="00A27315">
        <w:rPr>
          <w:rFonts w:ascii="Times New Roman" w:hAnsi="Times New Roman"/>
          <w:sz w:val="28"/>
          <w:szCs w:val="28"/>
        </w:rPr>
        <w:t>04</w:t>
      </w:r>
      <w:r w:rsidR="00A03057" w:rsidRPr="00B5066C">
        <w:rPr>
          <w:rFonts w:ascii="Times New Roman" w:hAnsi="Times New Roman"/>
          <w:sz w:val="28"/>
          <w:szCs w:val="28"/>
        </w:rPr>
        <w:t xml:space="preserve">» </w:t>
      </w:r>
      <w:r w:rsidR="00A27315">
        <w:rPr>
          <w:rFonts w:ascii="Times New Roman" w:hAnsi="Times New Roman"/>
          <w:sz w:val="28"/>
          <w:szCs w:val="28"/>
        </w:rPr>
        <w:t xml:space="preserve">августа </w:t>
      </w:r>
      <w:r w:rsidR="00A03057" w:rsidRPr="00B5066C">
        <w:rPr>
          <w:rFonts w:ascii="Times New Roman" w:hAnsi="Times New Roman"/>
          <w:sz w:val="28"/>
          <w:szCs w:val="28"/>
        </w:rPr>
        <w:t>201</w:t>
      </w:r>
      <w:r w:rsidR="00101297" w:rsidRPr="00B5066C">
        <w:rPr>
          <w:rFonts w:ascii="Times New Roman" w:hAnsi="Times New Roman"/>
          <w:sz w:val="28"/>
          <w:szCs w:val="28"/>
        </w:rPr>
        <w:t>5</w:t>
      </w:r>
      <w:r w:rsidR="00A03057" w:rsidRPr="00B5066C">
        <w:rPr>
          <w:rFonts w:ascii="Times New Roman" w:hAnsi="Times New Roman"/>
          <w:sz w:val="28"/>
          <w:szCs w:val="28"/>
        </w:rPr>
        <w:t xml:space="preserve"> г. №</w:t>
      </w:r>
      <w:r w:rsidR="00A27315">
        <w:rPr>
          <w:rFonts w:ascii="Times New Roman" w:hAnsi="Times New Roman"/>
          <w:sz w:val="28"/>
          <w:szCs w:val="28"/>
        </w:rPr>
        <w:t xml:space="preserve"> 539н</w:t>
      </w:r>
    </w:p>
    <w:p w:rsidR="00A03057" w:rsidRPr="00B5066C" w:rsidRDefault="00A03057" w:rsidP="00D63DA7">
      <w:pPr>
        <w:pStyle w:val="a5"/>
        <w:pBdr>
          <w:bottom w:val="none" w:sz="0" w:space="0" w:color="auto"/>
        </w:pBdr>
        <w:spacing w:after="240"/>
        <w:jc w:val="center"/>
        <w:outlineLvl w:val="0"/>
        <w:rPr>
          <w:rFonts w:ascii="Times New Roman" w:hAnsi="Times New Roman"/>
        </w:rPr>
      </w:pPr>
      <w:r w:rsidRPr="00B5066C">
        <w:rPr>
          <w:rFonts w:ascii="Times New Roman" w:hAnsi="Times New Roman"/>
        </w:rPr>
        <w:t>ПРОФЕССИОНАЛЬНЫЙ СТАНДАРТ</w:t>
      </w:r>
    </w:p>
    <w:p w:rsidR="00A03057" w:rsidRPr="00B5066C" w:rsidRDefault="00A03057" w:rsidP="00A03057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66C">
        <w:rPr>
          <w:rFonts w:ascii="Times New Roman" w:hAnsi="Times New Roman"/>
          <w:b/>
          <w:sz w:val="28"/>
          <w:szCs w:val="28"/>
        </w:rPr>
        <w:t xml:space="preserve">Специалист </w:t>
      </w:r>
      <w:r w:rsidR="00A05C43" w:rsidRPr="00B5066C">
        <w:rPr>
          <w:rFonts w:ascii="Times New Roman" w:hAnsi="Times New Roman"/>
          <w:b/>
          <w:sz w:val="28"/>
          <w:szCs w:val="28"/>
        </w:rPr>
        <w:t>в</w:t>
      </w:r>
      <w:r w:rsidRPr="00B5066C">
        <w:rPr>
          <w:rFonts w:ascii="Times New Roman" w:hAnsi="Times New Roman"/>
          <w:b/>
          <w:sz w:val="28"/>
          <w:szCs w:val="28"/>
        </w:rPr>
        <w:t xml:space="preserve"> оценочной деятельности</w:t>
      </w:r>
    </w:p>
    <w:p w:rsidR="00A03057" w:rsidRPr="00B5066C" w:rsidRDefault="00A03057" w:rsidP="00A03057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12" w:type="pct"/>
        <w:tblInd w:w="80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A03057" w:rsidRPr="00B5066C" w:rsidTr="007F7EAE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3057" w:rsidRPr="00F26E46" w:rsidRDefault="007B7DED" w:rsidP="007B7DE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6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</w:tr>
      <w:tr w:rsidR="00A03057" w:rsidRPr="00B5066C" w:rsidTr="007F7EAE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CB2BD8" w:rsidRPr="005B2160" w:rsidRDefault="0041494B" w:rsidP="00340522">
      <w:pPr>
        <w:jc w:val="center"/>
        <w:rPr>
          <w:rFonts w:ascii="Times New Roman" w:hAnsi="Times New Roman"/>
          <w:sz w:val="24"/>
          <w:szCs w:val="24"/>
        </w:rPr>
      </w:pPr>
      <w:r w:rsidRPr="005B2160">
        <w:rPr>
          <w:rFonts w:ascii="Times New Roman" w:hAnsi="Times New Roman"/>
          <w:sz w:val="24"/>
          <w:szCs w:val="24"/>
        </w:rPr>
        <w:t>Содержание</w:t>
      </w:r>
    </w:p>
    <w:p w:rsidR="00E10B41" w:rsidRPr="00E10B41" w:rsidRDefault="000E51F5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b w:val="0"/>
          <w:sz w:val="24"/>
          <w:szCs w:val="24"/>
        </w:rPr>
        <w:fldChar w:fldCharType="begin"/>
      </w:r>
      <w:r w:rsidR="00E10B41">
        <w:rPr>
          <w:b w:val="0"/>
          <w:sz w:val="24"/>
          <w:szCs w:val="24"/>
        </w:rPr>
        <w:instrText xml:space="preserve"> TOC \t "Заг 1;1;Заг 2;1" </w:instrText>
      </w:r>
      <w:r>
        <w:rPr>
          <w:b w:val="0"/>
          <w:sz w:val="24"/>
          <w:szCs w:val="24"/>
        </w:rPr>
        <w:fldChar w:fldCharType="separate"/>
      </w:r>
      <w:r w:rsidR="00E10B41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I. Общие сведения</w:t>
      </w:r>
      <w:r w:rsidR="00E10B41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="00E10B41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_Toc426118822 \h </w:instrTex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1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  <w:lang w:val="en-US"/>
        </w:rPr>
        <w:t>II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_Toc426118823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  <w:lang w:val="en-US"/>
        </w:rPr>
        <w:t>III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. Характеристика обобщенных трудовых функций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_Toc426118824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6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3.1. Обобщенная трудовая функция «Вспомогательная деятельность при определении стоимостей»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_Toc426118825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6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 xml:space="preserve">3.2. Обобщенная трудовая функция «Определение стоимостей объектов 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  <w:lang w:val="en-US"/>
        </w:rPr>
        <w:t>I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 категории сложности»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_Toc426118826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9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3.3.</w:t>
      </w:r>
      <w:r w:rsidR="00F0086E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 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Обобщенная трудовая функция «Определение стоимостей объектов II категории сложности»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_Toc426118827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20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3.4.</w:t>
      </w:r>
      <w:r w:rsidR="00F0086E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 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Обобщенная трудовая функция «Определение кадастровой стоимости объектов недвижимости»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_Toc426118828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33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3.5. Обобщенная трудовая функция «Определение стоимостей объектов II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  <w:lang w:val="en-US"/>
        </w:rPr>
        <w:t>I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 xml:space="preserve"> категории сложности»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_Toc426118829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39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3.6. Обобщенная трудовая функция «Экспертиза/проверка при определении стоимостей»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_Toc426118830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54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3.7. Обобщенная трудовая функция «Научно-исследовательская и методологическая деятельность в области определения стоимостей»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_Toc426118831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56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3.8. Обобщенная трудовая функция «Управление структурным подразделением или оценочной организацией»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_Toc426118832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60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E10B41" w:rsidRPr="00E10B41" w:rsidRDefault="00E10B41" w:rsidP="00E10B41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  <w:lang w:val="en-US"/>
        </w:rPr>
        <w:t>IV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_Toc426118833 \h </w:instrTex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105217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65</w:t>
      </w:r>
      <w:r w:rsidR="000E51F5" w:rsidRPr="00E10B41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6E79FD" w:rsidRPr="005B2160" w:rsidRDefault="000E51F5" w:rsidP="004767AD">
      <w:pPr>
        <w:pStyle w:val="1a"/>
        <w:keepNext w:val="0"/>
        <w:keepLines w:val="0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fldChar w:fldCharType="end"/>
      </w:r>
    </w:p>
    <w:p w:rsidR="00A03057" w:rsidRPr="005B2160" w:rsidRDefault="002D08AF" w:rsidP="005B2160">
      <w:pPr>
        <w:pStyle w:val="1d"/>
      </w:pPr>
      <w:bookmarkStart w:id="1" w:name="_Toc409160001"/>
      <w:bookmarkStart w:id="2" w:name="_Toc426118822"/>
      <w:r w:rsidRPr="005B2160">
        <w:t xml:space="preserve">I. </w:t>
      </w:r>
      <w:r w:rsidR="00A03057" w:rsidRPr="005B2160">
        <w:t>Общие сведения</w:t>
      </w:r>
      <w:bookmarkEnd w:id="1"/>
      <w:bookmarkEnd w:id="2"/>
    </w:p>
    <w:p w:rsidR="00A03057" w:rsidRPr="00B5066C" w:rsidRDefault="00A03057" w:rsidP="00A03057">
      <w:pPr>
        <w:tabs>
          <w:tab w:val="left" w:pos="9498"/>
        </w:tabs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273"/>
        <w:gridCol w:w="3391"/>
        <w:gridCol w:w="1136"/>
        <w:gridCol w:w="2797"/>
        <w:gridCol w:w="311"/>
        <w:gridCol w:w="1128"/>
      </w:tblGrid>
      <w:tr w:rsidR="00A03057" w:rsidRPr="00B5066C" w:rsidTr="007B7DED">
        <w:trPr>
          <w:trHeight w:val="437"/>
        </w:trPr>
        <w:tc>
          <w:tcPr>
            <w:tcW w:w="4310" w:type="pct"/>
            <w:gridSpan w:val="5"/>
            <w:tcBorders>
              <w:top w:val="nil"/>
              <w:left w:val="nil"/>
              <w:right w:val="nil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Деятельность по определению стоимостей (цен), оценка объектов гражданских прав, обязательств, убытков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7B7DED" w:rsidP="007B7DE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08.025</w:t>
            </w:r>
          </w:p>
        </w:tc>
      </w:tr>
      <w:tr w:rsidR="00A03057" w:rsidRPr="00B5066C" w:rsidTr="004F589E">
        <w:tc>
          <w:tcPr>
            <w:tcW w:w="445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4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A03057" w:rsidRPr="00B5066C" w:rsidTr="004F589E">
        <w:trPr>
          <w:trHeight w:val="876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A03057" w:rsidRPr="00B5066C" w:rsidTr="005377EE">
        <w:trPr>
          <w:trHeight w:val="925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3057" w:rsidRPr="00B5066C" w:rsidRDefault="00A03057" w:rsidP="00D63DA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(цен), оценка объектов гражданских прав, обязательств, убытков; составление итогового документа; организация процесса</w:t>
            </w:r>
            <w:r w:rsidRPr="00B5066C">
              <w:rPr>
                <w:rFonts w:ascii="Times New Roman" w:hAnsi="Times New Roman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определения стоимостей (цен), оценки объектов гражданских прав, обязательств, убытков</w:t>
            </w:r>
          </w:p>
        </w:tc>
      </w:tr>
      <w:tr w:rsidR="005377EE" w:rsidRPr="00B5066C" w:rsidTr="005377EE">
        <w:trPr>
          <w:trHeight w:val="782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377EE" w:rsidRPr="00B5066C" w:rsidRDefault="005377EE" w:rsidP="007F7E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5377EE">
        <w:trPr>
          <w:trHeight w:val="78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Группа занятий:</w:t>
            </w:r>
          </w:p>
        </w:tc>
      </w:tr>
      <w:tr w:rsidR="005377EE" w:rsidRPr="00B5066C" w:rsidTr="000B7B96">
        <w:trPr>
          <w:trHeight w:val="606"/>
        </w:trPr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3237B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7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3237B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Руководители учреждений, организаций и предприятий 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F26E4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203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F26E4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5377EE" w:rsidRPr="00B5066C" w:rsidTr="000B7B96">
        <w:trPr>
          <w:trHeight w:val="399"/>
        </w:trPr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F26E4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17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F26E4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Руководители по научным исследованиям и разработкам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F26E4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203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F26E4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5377EE" w:rsidRPr="00B5066C" w:rsidTr="000B7B96">
        <w:trPr>
          <w:trHeight w:val="399"/>
        </w:trPr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F26E4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3314</w:t>
            </w:r>
          </w:p>
        </w:tc>
        <w:tc>
          <w:tcPr>
            <w:tcW w:w="17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F26E4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5377EE" w:rsidRDefault="005377EE" w:rsidP="00F26E4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3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5377EE" w:rsidRDefault="005377EE" w:rsidP="00F26E4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377EE" w:rsidRPr="00B5066C" w:rsidTr="000B7B96">
        <w:trPr>
          <w:trHeight w:val="207"/>
        </w:trPr>
        <w:tc>
          <w:tcPr>
            <w:tcW w:w="66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377EE" w:rsidRPr="00B5066C" w:rsidRDefault="005377E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B5066C">
              <w:rPr>
                <w:rStyle w:val="af3"/>
                <w:rFonts w:ascii="Times New Roman" w:hAnsi="Times New Roman"/>
                <w:sz w:val="20"/>
                <w:szCs w:val="20"/>
              </w:rPr>
              <w:endnoteReference w:id="1"/>
            </w:r>
            <w:r w:rsidRPr="00B506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377EE" w:rsidRPr="00B5066C" w:rsidRDefault="005377E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377EE" w:rsidRPr="00B5066C" w:rsidRDefault="005377E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203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377EE" w:rsidRPr="00B5066C" w:rsidRDefault="005377E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5377EE" w:rsidRPr="00B5066C" w:rsidTr="004F589E">
        <w:trPr>
          <w:trHeight w:val="68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5377EE" w:rsidRPr="00B5066C" w:rsidRDefault="005377E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5377EE" w:rsidRPr="00B5066C" w:rsidTr="005377EE">
        <w:trPr>
          <w:trHeight w:val="283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70.22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Услуги консультативные в области управления предприятием</w:t>
            </w:r>
          </w:p>
        </w:tc>
      </w:tr>
      <w:tr w:rsidR="005377EE" w:rsidRPr="00B5066C" w:rsidTr="005377EE">
        <w:trPr>
          <w:trHeight w:val="340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72.20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Услуги, связанные с научными исследованиями и экспериментальными разработками в области общественных и гуманитарных наук</w:t>
            </w:r>
          </w:p>
        </w:tc>
      </w:tr>
      <w:tr w:rsidR="005377EE" w:rsidRPr="00B5066C" w:rsidTr="005377EE">
        <w:trPr>
          <w:trHeight w:val="283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73.20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Исследование конъюнктуры рынка и изучение общественного мнения</w:t>
            </w:r>
          </w:p>
        </w:tc>
      </w:tr>
      <w:tr w:rsidR="005377EE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(оценочная деятельность), кроме оценки, связанной с недвижимым имуществом или страхованием</w:t>
            </w:r>
          </w:p>
        </w:tc>
      </w:tr>
      <w:tr w:rsidR="005377EE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74.90.21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отдельных материальных объектов (вещей)</w:t>
            </w:r>
          </w:p>
        </w:tc>
      </w:tr>
      <w:tr w:rsidR="005377EE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74.90.22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совокупности вещей, составляющих имущество лица, в том числе имущество определенного вида (движимое или недвижимое, в том числе предприятия)</w:t>
            </w:r>
          </w:p>
        </w:tc>
      </w:tr>
      <w:tr w:rsidR="005377EE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74.90.23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</w:tr>
      <w:tr w:rsidR="005377EE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74.90.24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прав требования, обязательств (долгов)</w:t>
            </w:r>
          </w:p>
        </w:tc>
      </w:tr>
      <w:tr w:rsidR="005377EE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74.90.25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работ, услуг, информации</w:t>
            </w:r>
          </w:p>
        </w:tc>
      </w:tr>
      <w:tr w:rsidR="005377EE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74.90.26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B7B9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5377EE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C670C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84.11.8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7EE" w:rsidRPr="00B5066C" w:rsidRDefault="005377EE" w:rsidP="000C670C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Управление имуществом, находящимся в государственной собственности</w:t>
            </w:r>
          </w:p>
        </w:tc>
      </w:tr>
      <w:tr w:rsidR="005377EE" w:rsidRPr="00B5066C" w:rsidTr="005377EE">
        <w:trPr>
          <w:trHeight w:val="244"/>
        </w:trPr>
        <w:tc>
          <w:tcPr>
            <w:tcW w:w="79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377EE" w:rsidRPr="00B5066C" w:rsidRDefault="005377E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B5066C">
              <w:rPr>
                <w:rStyle w:val="af3"/>
                <w:rFonts w:ascii="Times New Roman" w:hAnsi="Times New Roman"/>
                <w:sz w:val="20"/>
                <w:szCs w:val="20"/>
              </w:rPr>
              <w:endnoteReference w:id="2"/>
            </w:r>
            <w:r w:rsidRPr="00B506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377EE" w:rsidRPr="00B5066C" w:rsidRDefault="005377E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A03057" w:rsidRPr="00B5066C" w:rsidRDefault="00A03057" w:rsidP="00A03057">
      <w:pPr>
        <w:tabs>
          <w:tab w:val="left" w:pos="9498"/>
        </w:tabs>
        <w:rPr>
          <w:rFonts w:ascii="Times New Roman" w:hAnsi="Times New Roman"/>
        </w:rPr>
        <w:sectPr w:rsidR="00A03057" w:rsidRPr="00B5066C" w:rsidSect="004F589E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tbl>
      <w:tblPr>
        <w:tblW w:w="4985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2553"/>
        <w:gridCol w:w="1701"/>
        <w:gridCol w:w="7085"/>
        <w:gridCol w:w="994"/>
        <w:gridCol w:w="1701"/>
      </w:tblGrid>
      <w:tr w:rsidR="00A03057" w:rsidRPr="00B5066C" w:rsidTr="001A6579">
        <w:trPr>
          <w:trHeight w:val="491"/>
        </w:trPr>
        <w:tc>
          <w:tcPr>
            <w:tcW w:w="5000" w:type="pct"/>
            <w:gridSpan w:val="6"/>
            <w:vAlign w:val="center"/>
          </w:tcPr>
          <w:p w:rsidR="00A03057" w:rsidRPr="00B5066C" w:rsidRDefault="00A03057" w:rsidP="005B2160">
            <w:pPr>
              <w:pStyle w:val="1d"/>
              <w:jc w:val="center"/>
            </w:pPr>
            <w:r w:rsidRPr="00B5066C">
              <w:lastRenderedPageBreak/>
              <w:br w:type="page"/>
            </w:r>
            <w:bookmarkStart w:id="3" w:name="_Toc409160002"/>
            <w:bookmarkStart w:id="4" w:name="_Toc426118823"/>
            <w:r w:rsidR="002D08AF" w:rsidRPr="00B5066C">
              <w:rPr>
                <w:lang w:val="en-US"/>
              </w:rPr>
              <w:t>II</w:t>
            </w:r>
            <w:r w:rsidR="002D08AF" w:rsidRPr="00B5066C">
              <w:t xml:space="preserve">. </w:t>
            </w:r>
            <w:r w:rsidRPr="00B5066C">
              <w:t>Описание трудовых функций, входящих в профессиональный стандарт</w:t>
            </w:r>
            <w:r w:rsidR="005B2160">
              <w:t xml:space="preserve"> </w:t>
            </w:r>
            <w:r w:rsidRPr="00B5066C">
              <w:t>(функциональная карта вида профессиональной деятельности)</w:t>
            </w:r>
            <w:bookmarkEnd w:id="3"/>
            <w:bookmarkEnd w:id="4"/>
          </w:p>
        </w:tc>
      </w:tr>
      <w:tr w:rsidR="00A03057" w:rsidRPr="00B5066C" w:rsidTr="00101297">
        <w:trPr>
          <w:trHeight w:val="334"/>
        </w:trPr>
        <w:tc>
          <w:tcPr>
            <w:tcW w:w="168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1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EA6E31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A03057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9"/>
        </w:trPr>
        <w:tc>
          <w:tcPr>
            <w:tcW w:w="240" w:type="pct"/>
            <w:vAlign w:val="center"/>
          </w:tcPr>
          <w:p w:rsidR="00A03057" w:rsidRPr="00B5066C" w:rsidRDefault="00A03057" w:rsidP="007F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6" w:type="pct"/>
            <w:vAlign w:val="center"/>
          </w:tcPr>
          <w:p w:rsidR="00A03057" w:rsidRPr="00B5066C" w:rsidRDefault="00A03057" w:rsidP="007F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7" w:type="pct"/>
            <w:vAlign w:val="center"/>
          </w:tcPr>
          <w:p w:rsidR="00A03057" w:rsidRPr="00B5066C" w:rsidRDefault="00A03057" w:rsidP="007F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403" w:type="pct"/>
            <w:vAlign w:val="center"/>
          </w:tcPr>
          <w:p w:rsidR="00A03057" w:rsidRPr="00B5066C" w:rsidRDefault="00A03057" w:rsidP="007F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7" w:type="pct"/>
            <w:vAlign w:val="center"/>
          </w:tcPr>
          <w:p w:rsidR="00A03057" w:rsidRPr="00B5066C" w:rsidRDefault="00A03057" w:rsidP="007F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7" w:type="pct"/>
            <w:vAlign w:val="center"/>
          </w:tcPr>
          <w:p w:rsidR="00A03057" w:rsidRPr="00B5066C" w:rsidRDefault="00A03057" w:rsidP="007F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240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6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Вспомогательная деятельность при определении стоимостей</w:t>
            </w:r>
          </w:p>
        </w:tc>
        <w:tc>
          <w:tcPr>
            <w:tcW w:w="577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вспомогательных работ при определении стоимостей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  <w:vMerge w:val="restar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Осмотр и фотографирование объектов для определения стоимостей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A/02.5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6" w:type="pct"/>
            <w:vMerge w:val="restar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объектов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 категории сложности</w:t>
            </w:r>
          </w:p>
        </w:tc>
        <w:tc>
          <w:tcPr>
            <w:tcW w:w="577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серийно выпускаемых в настоящее время транспортных средств (далее транспортные средства 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B/01.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vMerge w:val="restar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массово (серийно) представленного движимого имущества (движимого имущества 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2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недвижимого имущества за исключением недвижимого имущества, относящегося ко II и к III категориям сложности (далее недвижимое имущество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3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F25ED5" w:rsidP="00DE2FA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организаций, за исключением относящихся ко II и к III категориям сложности (далее организации 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4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культурных ценностей, возраст которых не превышает пятидесяти лет (культурных ценностей 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5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8"/>
        </w:trPr>
        <w:tc>
          <w:tcPr>
            <w:tcW w:w="240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6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объектов II категории сложности</w:t>
            </w:r>
          </w:p>
        </w:tc>
        <w:tc>
          <w:tcPr>
            <w:tcW w:w="577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транспортных средств, выпускаемых ограниченными сериями, а также тех, выпуск которых прекращен не более тридцати лет назад (далее транспортные средства 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C/01.7</w:t>
            </w:r>
          </w:p>
        </w:tc>
        <w:tc>
          <w:tcPr>
            <w:tcW w:w="577" w:type="pct"/>
            <w:vMerge w:val="restart"/>
          </w:tcPr>
          <w:p w:rsidR="005B2160" w:rsidRPr="005B2160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40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C2360C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движимого имущества, выпущенного ограниченными сериями, а также извлеченных (добытых из недр) полезных ископаемых и сырья</w:t>
            </w:r>
            <w:r w:rsidRPr="00B5066C" w:rsidDel="003F5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(далее движимое имущество 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C/02.7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4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месторождений полезных ископаемых, участков недр и прав, связанных с ними (далее недвижимое имущество 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C/03.7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03A62" w:rsidP="00DE2FA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организаций добывающих отраслей, многопрофильных холдингов, за исключением организаций, относящихся к III категории сложности (далее организации 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C/04.7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4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интеллектуальной собственности, за исключением интеллектуальной собственности, относящейся к III категории сложности (далее интеллектуальная собственность I и 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C/05.7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культурных ценностей, возраст которых более пятидесяти лет, но не более ста лет (далее культурные ценности 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C/06.7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39"/>
        </w:trPr>
        <w:tc>
          <w:tcPr>
            <w:tcW w:w="240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6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кадастровой стоимости объектов недвижимости</w:t>
            </w:r>
          </w:p>
        </w:tc>
        <w:tc>
          <w:tcPr>
            <w:tcW w:w="577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кадастровой стоимости земельных участков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D/01.7</w:t>
            </w:r>
          </w:p>
        </w:tc>
        <w:tc>
          <w:tcPr>
            <w:tcW w:w="577" w:type="pct"/>
            <w:vMerge w:val="restart"/>
          </w:tcPr>
          <w:p w:rsidR="005B2160" w:rsidRPr="005B2160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69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кадастровой стоимости объектов капитального строительства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D/02.7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48"/>
        </w:trPr>
        <w:tc>
          <w:tcPr>
            <w:tcW w:w="240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6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объектов II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77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транспортных средств, выпуск которых прекращен более тридцати лет назад, и уникальных транспортных средств (далее транспортные средства III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E/01.8</w:t>
            </w:r>
          </w:p>
        </w:tc>
        <w:tc>
          <w:tcPr>
            <w:tcW w:w="577" w:type="pct"/>
            <w:vMerge w:val="restart"/>
          </w:tcPr>
          <w:p w:rsidR="005B2160" w:rsidRPr="005B2160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уникального и представленного в единичных образцах движимого имущества (далее движимое имущество III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E/02.8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417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земель особо охраняемых территорий и объектов, памятников архитектуры и объектов культурного наследия (относящихся к недвижимому имуществу) и прав, связанных с ними (далее недвижимое имущество III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E/03.8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617D8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98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DC1B21" w:rsidP="005207C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кредитных и некредитных финансовых организаций, транснациональных организаций (далее организации III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E/04.8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34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произведений науки, литературы и искусства, исполнений, фонограмм, сообщений в эфир или по кабелю радио- или телепередач (далее интеллектуальная собственность III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E/05.8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культурных ценностей, возраст которых превышает сто лет (далее культурные ценности III категории сложности)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67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Руководство группой специалистов при определении стоимостей объектов (по направлениям)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67"/>
        </w:trPr>
        <w:tc>
          <w:tcPr>
            <w:tcW w:w="240" w:type="pc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66" w:type="pc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Экспертиза/проверка при определении стоимостей</w:t>
            </w:r>
          </w:p>
        </w:tc>
        <w:tc>
          <w:tcPr>
            <w:tcW w:w="577" w:type="pc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Экспертиза/проверка итогового документа об определении стоимостей (по направлениям)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F/01.8</w:t>
            </w:r>
          </w:p>
        </w:tc>
        <w:tc>
          <w:tcPr>
            <w:tcW w:w="577" w:type="pct"/>
          </w:tcPr>
          <w:p w:rsidR="005B2160" w:rsidRPr="005B2160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68"/>
        </w:trPr>
        <w:tc>
          <w:tcPr>
            <w:tcW w:w="240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66" w:type="pct"/>
            <w:vMerge w:val="restart"/>
          </w:tcPr>
          <w:p w:rsidR="005B2160" w:rsidRPr="00B5066C" w:rsidRDefault="00250388" w:rsidP="00250388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етодологическая </w:t>
            </w:r>
            <w:r>
              <w:rPr>
                <w:rFonts w:ascii="Times New Roman" w:hAnsi="Times New Roman"/>
                <w:sz w:val="24"/>
                <w:szCs w:val="24"/>
              </w:rPr>
              <w:t>и н</w:t>
            </w:r>
            <w:r w:rsidR="005B2160" w:rsidRPr="00B5066C">
              <w:rPr>
                <w:rFonts w:ascii="Times New Roman" w:hAnsi="Times New Roman"/>
                <w:sz w:val="24"/>
                <w:szCs w:val="24"/>
              </w:rPr>
              <w:t>аучно-исследовательская  деятельность в области определения стоимостей</w:t>
            </w:r>
          </w:p>
        </w:tc>
        <w:tc>
          <w:tcPr>
            <w:tcW w:w="577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pct"/>
          </w:tcPr>
          <w:p w:rsidR="005B2160" w:rsidRPr="00B5066C" w:rsidRDefault="005B2160" w:rsidP="001A6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Методологическая деятельность в области определения стоимостей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G/01.8</w:t>
            </w:r>
          </w:p>
        </w:tc>
        <w:tc>
          <w:tcPr>
            <w:tcW w:w="577" w:type="pct"/>
            <w:vMerge w:val="restar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63"/>
        </w:trPr>
        <w:tc>
          <w:tcPr>
            <w:tcW w:w="240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Научные исследования в области определения стоимостей, организация их выполнения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G/02.8</w:t>
            </w:r>
          </w:p>
        </w:tc>
        <w:tc>
          <w:tcPr>
            <w:tcW w:w="577" w:type="pct"/>
            <w:vMerge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8"/>
        </w:trPr>
        <w:tc>
          <w:tcPr>
            <w:tcW w:w="240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66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Управление структурным подразделением или оценочной организацией</w:t>
            </w:r>
          </w:p>
        </w:tc>
        <w:tc>
          <w:tcPr>
            <w:tcW w:w="577" w:type="pc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03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Организация процесса</w:t>
            </w:r>
            <w:r w:rsidRPr="00B5066C">
              <w:rPr>
                <w:rFonts w:ascii="Times New Roman" w:hAnsi="Times New Roman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определения стоимостей и контроль деятельности работников в структурном подразделении или в оценочной организации</w:t>
            </w:r>
          </w:p>
        </w:tc>
        <w:tc>
          <w:tcPr>
            <w:tcW w:w="337" w:type="pct"/>
          </w:tcPr>
          <w:p w:rsidR="005B2160" w:rsidRPr="00B5066C" w:rsidRDefault="005B2160" w:rsidP="001A657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H/01.8</w:t>
            </w:r>
          </w:p>
        </w:tc>
        <w:tc>
          <w:tcPr>
            <w:tcW w:w="577" w:type="pct"/>
            <w:vMerge w:val="restar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2160" w:rsidRPr="00B5066C" w:rsidTr="0010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/>
            <w:vAlign w:val="center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  <w:vAlign w:val="center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pct"/>
          </w:tcPr>
          <w:p w:rsidR="005B2160" w:rsidRPr="00B5066C" w:rsidRDefault="005B2160" w:rsidP="00012211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аттестации (оценка квалификации)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 контроль повышения профессионального уровня работников в структурном подразделении или в оценочной организации</w:t>
            </w:r>
          </w:p>
        </w:tc>
        <w:tc>
          <w:tcPr>
            <w:tcW w:w="337" w:type="pct"/>
          </w:tcPr>
          <w:p w:rsidR="005B2160" w:rsidRPr="00B5066C" w:rsidRDefault="005B2160" w:rsidP="00BF2BF6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H/0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2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577" w:type="pct"/>
            <w:vMerge/>
          </w:tcPr>
          <w:p w:rsidR="005B2160" w:rsidRPr="00B5066C" w:rsidRDefault="005B2160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057" w:rsidRPr="00B5066C" w:rsidRDefault="00A03057" w:rsidP="00A0305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  <w:sectPr w:rsidR="00A03057" w:rsidRPr="00B5066C" w:rsidSect="007F7EAE">
          <w:headerReference w:type="default" r:id="rId11"/>
          <w:endnotePr>
            <w:numFmt w:val="decimal"/>
          </w:endnotePr>
          <w:pgSz w:w="16838" w:h="11906" w:orient="landscape"/>
          <w:pgMar w:top="1134" w:right="1133" w:bottom="1134" w:left="1134" w:header="567" w:footer="709" w:gutter="0"/>
          <w:cols w:space="708"/>
          <w:docGrid w:linePitch="360"/>
        </w:sectPr>
      </w:pPr>
    </w:p>
    <w:tbl>
      <w:tblPr>
        <w:tblW w:w="492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58"/>
      </w:tblGrid>
      <w:tr w:rsidR="00A03057" w:rsidRPr="00B5066C" w:rsidTr="005B2160">
        <w:trPr>
          <w:trHeight w:val="4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057" w:rsidRPr="00B5066C" w:rsidRDefault="00CB2BD8" w:rsidP="00C40FAB">
            <w:pPr>
              <w:pStyle w:val="1d"/>
              <w:jc w:val="center"/>
              <w:rPr>
                <w:szCs w:val="20"/>
              </w:rPr>
            </w:pPr>
            <w:bookmarkStart w:id="5" w:name="_Toc409160003"/>
            <w:bookmarkStart w:id="6" w:name="_Toc426118824"/>
            <w:r w:rsidRPr="00B5066C">
              <w:rPr>
                <w:lang w:val="en-US"/>
              </w:rPr>
              <w:lastRenderedPageBreak/>
              <w:t>III</w:t>
            </w:r>
            <w:r w:rsidRPr="00B5066C">
              <w:t xml:space="preserve">. </w:t>
            </w:r>
            <w:r w:rsidR="00A03057" w:rsidRPr="00B5066C">
              <w:t>Характеристика обобщенных трудовых функций</w:t>
            </w:r>
            <w:bookmarkEnd w:id="5"/>
            <w:bookmarkEnd w:id="6"/>
          </w:p>
        </w:tc>
      </w:tr>
    </w:tbl>
    <w:p w:rsidR="00993364" w:rsidRDefault="00993364" w:rsidP="00993364">
      <w:pPr>
        <w:spacing w:after="0" w:line="240" w:lineRule="auto"/>
      </w:pPr>
    </w:p>
    <w:p w:rsidR="00993364" w:rsidRPr="00B5066C" w:rsidRDefault="00993364" w:rsidP="00993364">
      <w:pPr>
        <w:pStyle w:val="25"/>
        <w:rPr>
          <w:i/>
          <w:szCs w:val="20"/>
        </w:rPr>
      </w:pPr>
      <w:bookmarkStart w:id="7" w:name="_Toc409160004"/>
      <w:bookmarkStart w:id="8" w:name="_Toc426118825"/>
      <w:r w:rsidRPr="00B5066C">
        <w:t>3.1. Обобщенная трудовая функция</w:t>
      </w:r>
      <w:bookmarkEnd w:id="7"/>
      <w:bookmarkEnd w:id="8"/>
    </w:p>
    <w:p w:rsidR="00993364" w:rsidRDefault="00993364" w:rsidP="00993364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818"/>
        <w:gridCol w:w="396"/>
        <w:gridCol w:w="1319"/>
        <w:gridCol w:w="275"/>
        <w:gridCol w:w="292"/>
        <w:gridCol w:w="1736"/>
        <w:gridCol w:w="540"/>
        <w:gridCol w:w="909"/>
        <w:gridCol w:w="127"/>
        <w:gridCol w:w="617"/>
        <w:gridCol w:w="1690"/>
        <w:gridCol w:w="702"/>
      </w:tblGrid>
      <w:tr w:rsidR="009A6500" w:rsidRPr="00B5066C" w:rsidTr="00C40FAB">
        <w:trPr>
          <w:trHeight w:val="411"/>
        </w:trPr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8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Вспомогательная деятельность при определении стоимостей</w:t>
            </w:r>
          </w:p>
        </w:tc>
        <w:tc>
          <w:tcPr>
            <w:tcW w:w="4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3057" w:rsidRPr="00B5066C" w:rsidTr="00C40FAB">
        <w:trPr>
          <w:trHeight w:val="14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A6500" w:rsidRPr="00B5066C" w:rsidTr="00C40FAB">
        <w:trPr>
          <w:trHeight w:val="283"/>
        </w:trPr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2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5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500" w:rsidRPr="00B5066C" w:rsidTr="00C40FAB">
        <w:trPr>
          <w:trHeight w:val="137"/>
        </w:trPr>
        <w:tc>
          <w:tcPr>
            <w:tcW w:w="106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38" w:type="pct"/>
            <w:gridSpan w:val="4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6" w:type="pct"/>
            <w:gridSpan w:val="3"/>
            <w:tcBorders>
              <w:top w:val="nil"/>
              <w:bottom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45" w:type="pct"/>
            <w:gridSpan w:val="3"/>
            <w:tcBorders>
              <w:top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03057" w:rsidRPr="00B5066C" w:rsidTr="00C40FAB">
        <w:trPr>
          <w:trHeight w:val="7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6500" w:rsidRPr="00B5066C" w:rsidTr="00C40FAB">
        <w:trPr>
          <w:trHeight w:val="650"/>
        </w:trPr>
        <w:tc>
          <w:tcPr>
            <w:tcW w:w="1062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93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Ассистент специалиста</w:t>
            </w:r>
          </w:p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Ассистент оценщика</w:t>
            </w:r>
          </w:p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Ассистент эксперта по определению стоимостей</w:t>
            </w:r>
          </w:p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Помощник специалиста</w:t>
            </w:r>
          </w:p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Помощник оценщика</w:t>
            </w:r>
          </w:p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Помощник эксперта по определению стоимостей</w:t>
            </w:r>
          </w:p>
        </w:tc>
      </w:tr>
      <w:tr w:rsidR="00A03057" w:rsidRPr="00B5066C" w:rsidTr="00C40FAB">
        <w:trPr>
          <w:trHeight w:val="99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A6500" w:rsidRPr="00B5066C" w:rsidTr="00C40FAB">
        <w:trPr>
          <w:trHeight w:val="609"/>
        </w:trPr>
        <w:tc>
          <w:tcPr>
            <w:tcW w:w="1062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93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03057" w:rsidRPr="00B5066C" w:rsidRDefault="00E92365" w:rsidP="00C877A3">
            <w:pPr>
              <w:pStyle w:val="30"/>
              <w:tabs>
                <w:tab w:val="left" w:pos="601"/>
              </w:tabs>
              <w:suppressAutoHyphens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066C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9A6500" w:rsidRPr="00B5066C" w:rsidTr="00C40FAB">
        <w:trPr>
          <w:trHeight w:val="408"/>
        </w:trPr>
        <w:tc>
          <w:tcPr>
            <w:tcW w:w="1062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93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03057" w:rsidRPr="00B5066C" w:rsidRDefault="000B7B96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6500" w:rsidRPr="00B5066C" w:rsidTr="00C40FAB">
        <w:trPr>
          <w:trHeight w:val="408"/>
        </w:trPr>
        <w:tc>
          <w:tcPr>
            <w:tcW w:w="1062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93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03057" w:rsidRPr="00B5066C" w:rsidRDefault="000B7B96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6500" w:rsidRPr="00B5066C" w:rsidTr="00C40FAB">
        <w:trPr>
          <w:trHeight w:val="408"/>
        </w:trPr>
        <w:tc>
          <w:tcPr>
            <w:tcW w:w="1062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7AD" w:rsidRPr="00B5066C" w:rsidRDefault="004767AD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3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767AD" w:rsidRPr="00B5066C" w:rsidRDefault="004767AD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057" w:rsidRPr="00B5066C" w:rsidTr="00C40FAB">
        <w:trPr>
          <w:trHeight w:val="415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A6500" w:rsidRPr="00B5066C" w:rsidTr="00C40FAB">
        <w:trPr>
          <w:trHeight w:val="349"/>
        </w:trPr>
        <w:tc>
          <w:tcPr>
            <w:tcW w:w="1062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5F8B" w:rsidRPr="00B5066C" w:rsidRDefault="00FF5F8B" w:rsidP="0010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5F8B" w:rsidRPr="00B5066C" w:rsidRDefault="00FF5F8B" w:rsidP="0010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7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5F8B" w:rsidRPr="00B5066C" w:rsidRDefault="00FF5F8B" w:rsidP="00FF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 специальности</w:t>
            </w:r>
          </w:p>
        </w:tc>
      </w:tr>
      <w:tr w:rsidR="008556ED" w:rsidRPr="00B5066C" w:rsidTr="00C40FAB">
        <w:trPr>
          <w:trHeight w:val="254"/>
        </w:trPr>
        <w:tc>
          <w:tcPr>
            <w:tcW w:w="1062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56ED" w:rsidRPr="00B5066C" w:rsidRDefault="008556ED" w:rsidP="00BF2BF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56ED" w:rsidRPr="00B5066C" w:rsidRDefault="008556ED" w:rsidP="003237B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3314</w:t>
            </w:r>
          </w:p>
        </w:tc>
        <w:tc>
          <w:tcPr>
            <w:tcW w:w="317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56ED" w:rsidRPr="00B5066C" w:rsidRDefault="008556ED" w:rsidP="003237B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9A6500" w:rsidRPr="00B5066C" w:rsidTr="00C40FAB">
        <w:trPr>
          <w:trHeight w:val="283"/>
        </w:trPr>
        <w:tc>
          <w:tcPr>
            <w:tcW w:w="1062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7AC5" w:rsidRPr="00B5066C" w:rsidRDefault="001F7AC5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ЕКС</w:t>
            </w:r>
            <w:r w:rsidR="000B7B96" w:rsidRPr="00B5066C">
              <w:rPr>
                <w:rStyle w:val="af3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7AC5" w:rsidRPr="00B5066C" w:rsidRDefault="001F7AC5" w:rsidP="00C40F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1F7AC5" w:rsidRPr="00B5066C" w:rsidRDefault="000B7B96" w:rsidP="00C40FA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9A6500" w:rsidRPr="00B5066C" w:rsidTr="00C40FAB">
        <w:trPr>
          <w:trHeight w:val="283"/>
        </w:trPr>
        <w:tc>
          <w:tcPr>
            <w:tcW w:w="1062" w:type="pct"/>
            <w:gridSpan w:val="2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B73640" w:rsidRPr="00B5066C" w:rsidRDefault="00B73640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B5066C">
              <w:rPr>
                <w:rStyle w:val="af3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3640" w:rsidRPr="00B5066C" w:rsidRDefault="00B73640" w:rsidP="00C40F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17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73640" w:rsidRPr="00B5066C" w:rsidRDefault="00B73640" w:rsidP="00C40FA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9A6500" w:rsidRPr="00B5066C" w:rsidTr="00C40FAB">
        <w:trPr>
          <w:trHeight w:val="283"/>
        </w:trPr>
        <w:tc>
          <w:tcPr>
            <w:tcW w:w="1062" w:type="pct"/>
            <w:gridSpan w:val="2"/>
            <w:vMerge/>
            <w:tcBorders>
              <w:bottom w:val="single" w:sz="4" w:space="0" w:color="808080"/>
              <w:right w:val="single" w:sz="4" w:space="0" w:color="808080"/>
            </w:tcBorders>
          </w:tcPr>
          <w:p w:rsidR="00B73640" w:rsidRPr="00B5066C" w:rsidRDefault="00B73640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3640" w:rsidRPr="00B5066C" w:rsidRDefault="00B73640" w:rsidP="00C40F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17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73640" w:rsidRPr="00B5066C" w:rsidRDefault="00B73640" w:rsidP="00C40FA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9A6500" w:rsidRPr="00B5066C" w:rsidTr="00C40FAB">
        <w:trPr>
          <w:trHeight w:val="283"/>
        </w:trPr>
        <w:tc>
          <w:tcPr>
            <w:tcW w:w="1062" w:type="pct"/>
            <w:gridSpan w:val="2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B73640" w:rsidRPr="00B5066C" w:rsidRDefault="00184130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B5066C">
              <w:rPr>
                <w:rStyle w:val="af3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3640" w:rsidRPr="00B5066C" w:rsidRDefault="00B73640" w:rsidP="00C40FAB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080105</w:t>
            </w:r>
          </w:p>
        </w:tc>
        <w:tc>
          <w:tcPr>
            <w:tcW w:w="317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73640" w:rsidRPr="00B5066C" w:rsidRDefault="00B73640" w:rsidP="00C40FAB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  <w:tr w:rsidR="009A6500" w:rsidRPr="00B5066C" w:rsidTr="00C40FAB">
        <w:trPr>
          <w:trHeight w:val="283"/>
        </w:trPr>
        <w:tc>
          <w:tcPr>
            <w:tcW w:w="1062" w:type="pct"/>
            <w:gridSpan w:val="2"/>
            <w:vMerge/>
            <w:tcBorders>
              <w:bottom w:val="single" w:sz="4" w:space="0" w:color="808080"/>
              <w:right w:val="single" w:sz="4" w:space="0" w:color="808080"/>
            </w:tcBorders>
          </w:tcPr>
          <w:p w:rsidR="00B73640" w:rsidRPr="00B5066C" w:rsidRDefault="00B73640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3640" w:rsidRPr="00B5066C" w:rsidRDefault="00B73640" w:rsidP="00C40FAB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080109</w:t>
            </w:r>
          </w:p>
        </w:tc>
        <w:tc>
          <w:tcPr>
            <w:tcW w:w="317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73640" w:rsidRPr="00B5066C" w:rsidRDefault="00B73640" w:rsidP="00C40FAB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</w:tr>
    </w:tbl>
    <w:p w:rsidR="005B2160" w:rsidRDefault="005B2160" w:rsidP="00C40FAB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436"/>
        <w:gridCol w:w="1057"/>
        <w:gridCol w:w="452"/>
        <w:gridCol w:w="2113"/>
        <w:gridCol w:w="156"/>
        <w:gridCol w:w="634"/>
        <w:gridCol w:w="515"/>
        <w:gridCol w:w="909"/>
        <w:gridCol w:w="1888"/>
        <w:gridCol w:w="767"/>
      </w:tblGrid>
      <w:tr w:rsidR="005C28D0" w:rsidRPr="00B5066C" w:rsidTr="00C40FAB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5C28D0" w:rsidRPr="00B5066C" w:rsidRDefault="005C28D0" w:rsidP="00340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 xml:space="preserve">3.1.1. </w:t>
            </w:r>
            <w:r w:rsidR="00EA6E31" w:rsidRPr="00B5066C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9A6500" w:rsidRPr="00B5066C" w:rsidTr="00C40FAB">
        <w:trPr>
          <w:trHeight w:val="648"/>
        </w:trPr>
        <w:tc>
          <w:tcPr>
            <w:tcW w:w="7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2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вспомогательных работ при определении стоимостей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6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А/01.5</w:t>
            </w:r>
          </w:p>
        </w:tc>
        <w:tc>
          <w:tcPr>
            <w:tcW w:w="90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6E31" w:rsidRPr="00B5066C" w:rsidTr="00C40FAB">
        <w:trPr>
          <w:trHeight w:val="6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A6500" w:rsidRPr="00B5066C" w:rsidTr="00C40FA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500" w:rsidRPr="00B5066C" w:rsidTr="00C40FA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9"/>
        </w:trPr>
        <w:tc>
          <w:tcPr>
            <w:tcW w:w="92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71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9A6500" w:rsidRPr="00B5066C" w:rsidTr="00C40FAB">
        <w:trPr>
          <w:trHeight w:val="227"/>
        </w:trPr>
        <w:tc>
          <w:tcPr>
            <w:tcW w:w="926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4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6500" w:rsidRPr="00B5066C" w:rsidTr="00C40FAB">
        <w:trPr>
          <w:trHeight w:val="283"/>
        </w:trPr>
        <w:tc>
          <w:tcPr>
            <w:tcW w:w="92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8E4F7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Сбор информации об </w:t>
            </w:r>
            <w:r w:rsidR="008E4F7E" w:rsidRPr="00B5066C">
              <w:rPr>
                <w:rFonts w:ascii="Times New Roman" w:hAnsi="Times New Roman"/>
                <w:sz w:val="24"/>
                <w:szCs w:val="24"/>
              </w:rPr>
              <w:t xml:space="preserve">оцениваемых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объектах </w:t>
            </w:r>
            <w:r w:rsidR="001F7AC5" w:rsidRPr="00B5066C">
              <w:rPr>
                <w:rFonts w:ascii="Times New Roman" w:hAnsi="Times New Roman"/>
                <w:sz w:val="24"/>
                <w:szCs w:val="24"/>
              </w:rPr>
              <w:t>и их аналогах</w:t>
            </w:r>
          </w:p>
        </w:tc>
      </w:tr>
      <w:tr w:rsidR="009A6500" w:rsidRPr="00B5066C" w:rsidTr="00C40FAB">
        <w:trPr>
          <w:trHeight w:val="283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и структурирование параметров объектов, влияющих на их стоимость</w:t>
            </w:r>
          </w:p>
        </w:tc>
      </w:tr>
      <w:tr w:rsidR="009A6500" w:rsidRPr="00B5066C" w:rsidTr="00C40FAB">
        <w:trPr>
          <w:trHeight w:val="283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1F7AC5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A6E31" w:rsidRPr="00B5066C">
              <w:rPr>
                <w:rFonts w:ascii="Times New Roman" w:hAnsi="Times New Roman"/>
                <w:sz w:val="24"/>
                <w:szCs w:val="24"/>
              </w:rPr>
              <w:t xml:space="preserve"> промежуточных расчетов при определении стоимостей</w:t>
            </w:r>
          </w:p>
        </w:tc>
      </w:tr>
      <w:tr w:rsidR="009A6500" w:rsidRPr="00B5066C" w:rsidTr="00C40FAB">
        <w:trPr>
          <w:trHeight w:val="200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</w:t>
            </w:r>
          </w:p>
        </w:tc>
      </w:tr>
      <w:tr w:rsidR="009A6500" w:rsidRPr="00B5066C" w:rsidTr="00C40FAB">
        <w:trPr>
          <w:trHeight w:val="361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Осуществление технических работ по верстке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</w:p>
        </w:tc>
      </w:tr>
      <w:tr w:rsidR="009A6500" w:rsidRPr="00B5066C" w:rsidTr="00C40FAB">
        <w:trPr>
          <w:trHeight w:val="212"/>
        </w:trPr>
        <w:tc>
          <w:tcPr>
            <w:tcW w:w="92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</w:t>
            </w:r>
            <w:r w:rsidR="001F7AC5" w:rsidRPr="00B506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9A6500" w:rsidRPr="00B5066C" w:rsidTr="00C40FAB">
        <w:trPr>
          <w:trHeight w:val="183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объекты для определения стоимостей</w:t>
            </w:r>
          </w:p>
        </w:tc>
      </w:tr>
      <w:tr w:rsidR="009A6500" w:rsidRPr="00B5066C" w:rsidTr="00C40FAB">
        <w:trPr>
          <w:trHeight w:val="183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объектов для определения стоимостей и их аналогов</w:t>
            </w:r>
          </w:p>
        </w:tc>
      </w:tr>
      <w:tr w:rsidR="009A6500" w:rsidRPr="00B5066C" w:rsidTr="00C40FAB">
        <w:trPr>
          <w:trHeight w:val="227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формулы для промежуточных расчетов при определении стоимостей</w:t>
            </w:r>
          </w:p>
        </w:tc>
      </w:tr>
      <w:tr w:rsidR="009A6500" w:rsidRPr="00B5066C" w:rsidTr="00C40FAB">
        <w:trPr>
          <w:trHeight w:val="397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9A6500" w:rsidRPr="00B5066C" w:rsidTr="00C40FAB">
        <w:trPr>
          <w:trHeight w:val="397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Составлять и брошюровать </w:t>
            </w:r>
            <w:r w:rsidR="00C40FAB">
              <w:rPr>
                <w:rFonts w:ascii="Times New Roman" w:hAnsi="Times New Roman"/>
                <w:sz w:val="24"/>
                <w:szCs w:val="24"/>
              </w:rPr>
              <w:t xml:space="preserve">итоговый документ об определении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стоимостей в виде отчета, сметы, заключения</w:t>
            </w:r>
          </w:p>
        </w:tc>
      </w:tr>
      <w:tr w:rsidR="009A6500" w:rsidRPr="00B5066C" w:rsidTr="00C40FAB">
        <w:trPr>
          <w:trHeight w:val="225"/>
        </w:trPr>
        <w:tc>
          <w:tcPr>
            <w:tcW w:w="92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283DBD" w:rsidP="00334598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об оценочной деятельности</w:t>
            </w:r>
          </w:p>
        </w:tc>
      </w:tr>
      <w:tr w:rsidR="009A6500" w:rsidRPr="00B5066C" w:rsidTr="00C40FAB">
        <w:trPr>
          <w:trHeight w:val="170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методологии и правила определения стоимостей</w:t>
            </w:r>
          </w:p>
        </w:tc>
      </w:tr>
      <w:tr w:rsidR="009A6500" w:rsidRPr="00B5066C" w:rsidTr="00C40FAB">
        <w:trPr>
          <w:trHeight w:val="170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9A6500" w:rsidRPr="00B5066C" w:rsidTr="00C40FAB">
        <w:trPr>
          <w:trHeight w:val="170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24048B" w:rsidP="002404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</w:t>
            </w:r>
            <w:r w:rsidR="00EA6E31" w:rsidRPr="00B5066C">
              <w:rPr>
                <w:rFonts w:ascii="Times New Roman" w:hAnsi="Times New Roman"/>
                <w:sz w:val="24"/>
                <w:szCs w:val="24"/>
              </w:rPr>
              <w:t>ражданско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го</w:t>
            </w:r>
            <w:r w:rsidR="00EA6E31" w:rsidRPr="00B5066C">
              <w:rPr>
                <w:rFonts w:ascii="Times New Roman" w:hAnsi="Times New Roman"/>
                <w:sz w:val="24"/>
                <w:szCs w:val="24"/>
              </w:rPr>
              <w:t xml:space="preserve"> и трудово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го законодательства</w:t>
            </w:r>
            <w:r w:rsidR="00EA6E31" w:rsidRPr="00B5066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9A6500" w:rsidRPr="00B5066C" w:rsidTr="00C40FAB">
        <w:trPr>
          <w:trHeight w:val="170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9A6500" w:rsidRPr="00B5066C" w:rsidTr="00C40FAB">
        <w:trPr>
          <w:trHeight w:val="170"/>
        </w:trPr>
        <w:tc>
          <w:tcPr>
            <w:tcW w:w="92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1F7AC5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9A6500" w:rsidRPr="00B5066C" w:rsidTr="00C40FAB">
        <w:trPr>
          <w:trHeight w:val="372"/>
        </w:trPr>
        <w:tc>
          <w:tcPr>
            <w:tcW w:w="9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7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00" w:rsidRPr="00B5066C" w:rsidRDefault="009A6500" w:rsidP="00C40FA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C40FAB" w:rsidRDefault="00A070AC" w:rsidP="00C40FAB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C40F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FAB" w:rsidRDefault="00A070AC" w:rsidP="00C40FAB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C40F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FAB" w:rsidRDefault="00A070AC" w:rsidP="00C40FAB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C40F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FAB" w:rsidRDefault="00A070AC" w:rsidP="00C40FAB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C40F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FAB" w:rsidRDefault="00A070AC" w:rsidP="00C40FAB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C40F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FAB" w:rsidRDefault="00A070AC" w:rsidP="00C40FAB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C40F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FAB" w:rsidRDefault="00A070AC" w:rsidP="00C40FAB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C40F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FAB" w:rsidRDefault="00A070AC" w:rsidP="00C40FAB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C40F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FAB" w:rsidRDefault="00A070AC" w:rsidP="00C40FAB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C40F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E31" w:rsidRPr="00B5066C" w:rsidRDefault="00A070AC" w:rsidP="00C40FAB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p w:rsidR="00C40FAB" w:rsidRDefault="00C40FAB"/>
    <w:p w:rsidR="00C40FAB" w:rsidRDefault="00C40FAB"/>
    <w:p w:rsidR="00C40FAB" w:rsidRDefault="00C40FAB"/>
    <w:tbl>
      <w:tblPr>
        <w:tblW w:w="492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19"/>
        <w:gridCol w:w="287"/>
        <w:gridCol w:w="1118"/>
        <w:gridCol w:w="595"/>
        <w:gridCol w:w="1524"/>
        <w:gridCol w:w="312"/>
        <w:gridCol w:w="864"/>
        <w:gridCol w:w="673"/>
        <w:gridCol w:w="529"/>
        <w:gridCol w:w="1461"/>
        <w:gridCol w:w="849"/>
      </w:tblGrid>
      <w:tr w:rsidR="00A03057" w:rsidRPr="00B5066C" w:rsidTr="00EC65CD">
        <w:trPr>
          <w:trHeight w:val="566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3.1.2. 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9A6500" w:rsidRPr="00B5066C" w:rsidTr="005B2160">
        <w:trPr>
          <w:trHeight w:val="600"/>
        </w:trPr>
        <w:tc>
          <w:tcPr>
            <w:tcW w:w="9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77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5C28D0" w:rsidP="001F7AC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Осмотр и фотографирование объектов для определения стоимостей</w:t>
            </w:r>
          </w:p>
        </w:tc>
        <w:tc>
          <w:tcPr>
            <w:tcW w:w="5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А/02.5</w:t>
            </w:r>
          </w:p>
        </w:tc>
        <w:tc>
          <w:tcPr>
            <w:tcW w:w="71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3057" w:rsidRPr="00B5066C" w:rsidTr="005B2160">
        <w:trPr>
          <w:trHeight w:val="6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A6500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500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8"/>
        </w:trPr>
        <w:tc>
          <w:tcPr>
            <w:tcW w:w="99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7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9A6500" w:rsidRPr="00B5066C" w:rsidTr="005B2160">
        <w:trPr>
          <w:trHeight w:val="74"/>
        </w:trPr>
        <w:tc>
          <w:tcPr>
            <w:tcW w:w="99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3" w:type="pct"/>
            <w:gridSpan w:val="10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6500" w:rsidRPr="00B5066C" w:rsidTr="005B2160">
        <w:trPr>
          <w:trHeight w:val="283"/>
        </w:trPr>
        <w:tc>
          <w:tcPr>
            <w:tcW w:w="1137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Осмотр объектов для определения стоимостей</w:t>
            </w:r>
          </w:p>
        </w:tc>
      </w:tr>
      <w:tr w:rsidR="009A6500" w:rsidRPr="00B5066C" w:rsidTr="005B2160">
        <w:trPr>
          <w:trHeight w:val="283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Фотографирование объектов для определения стоимостей</w:t>
            </w:r>
          </w:p>
        </w:tc>
      </w:tr>
      <w:tr w:rsidR="009A6500" w:rsidRPr="00B5066C" w:rsidTr="005B2160">
        <w:trPr>
          <w:trHeight w:val="283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Описание объектов для определения стоимостей</w:t>
            </w:r>
          </w:p>
        </w:tc>
      </w:tr>
      <w:tr w:rsidR="009A6500" w:rsidRPr="00B5066C" w:rsidTr="005B2160">
        <w:trPr>
          <w:trHeight w:val="454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Описание окружения и условий эксплуатации объектов для определения стоимостей</w:t>
            </w:r>
          </w:p>
        </w:tc>
      </w:tr>
      <w:tr w:rsidR="009A6500" w:rsidRPr="00B5066C" w:rsidTr="005B2160">
        <w:trPr>
          <w:trHeight w:val="212"/>
        </w:trPr>
        <w:tc>
          <w:tcPr>
            <w:tcW w:w="1137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фотоаппаратуру,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9A6500" w:rsidRPr="00B5066C" w:rsidTr="005B2160">
        <w:trPr>
          <w:trHeight w:val="183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объекты для определения стоимостей</w:t>
            </w:r>
          </w:p>
        </w:tc>
      </w:tr>
      <w:tr w:rsidR="009A6500" w:rsidRPr="00B5066C" w:rsidTr="005B2160">
        <w:trPr>
          <w:trHeight w:val="183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Отражать состояние и особенности объектов для определения </w:t>
            </w:r>
            <w:r w:rsidR="000D1E15" w:rsidRPr="00B5066C">
              <w:rPr>
                <w:rFonts w:ascii="Times New Roman" w:hAnsi="Times New Roman"/>
                <w:sz w:val="24"/>
                <w:szCs w:val="24"/>
              </w:rPr>
              <w:t>стоимостей при фотографировании</w:t>
            </w:r>
          </w:p>
        </w:tc>
      </w:tr>
      <w:tr w:rsidR="009A6500" w:rsidRPr="00B5066C" w:rsidTr="005B2160">
        <w:trPr>
          <w:trHeight w:val="567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="001F7AC5" w:rsidRPr="00B5066C">
              <w:rPr>
                <w:rFonts w:ascii="Times New Roman" w:hAnsi="Times New Roman"/>
                <w:sz w:val="24"/>
                <w:szCs w:val="24"/>
              </w:rPr>
              <w:t>фиксировать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состояние и особенности объектов для определения стоимостей</w:t>
            </w:r>
          </w:p>
        </w:tc>
      </w:tr>
      <w:tr w:rsidR="009A6500" w:rsidRPr="00B5066C" w:rsidTr="005B2160">
        <w:trPr>
          <w:trHeight w:val="225"/>
        </w:trPr>
        <w:tc>
          <w:tcPr>
            <w:tcW w:w="1137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283DBD" w:rsidP="006E43E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об оценочной деятельности</w:t>
            </w:r>
          </w:p>
        </w:tc>
      </w:tr>
      <w:tr w:rsidR="009A6500" w:rsidRPr="00B5066C" w:rsidTr="005B2160">
        <w:trPr>
          <w:trHeight w:val="170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методологии и правила определения стоимостей</w:t>
            </w:r>
          </w:p>
        </w:tc>
      </w:tr>
      <w:tr w:rsidR="009A6500" w:rsidRPr="00B5066C" w:rsidTr="005B2160">
        <w:trPr>
          <w:trHeight w:val="170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9A6500" w:rsidRPr="00B5066C" w:rsidTr="005B2160">
        <w:trPr>
          <w:trHeight w:val="170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73187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 и трудового законодательства Российской Федерации</w:t>
            </w:r>
          </w:p>
        </w:tc>
      </w:tr>
      <w:tr w:rsidR="009A6500" w:rsidRPr="00B5066C" w:rsidTr="005B2160">
        <w:trPr>
          <w:trHeight w:val="170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9A6500" w:rsidRPr="00B5066C" w:rsidTr="005B2160">
        <w:trPr>
          <w:trHeight w:val="170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9A6500" w:rsidRPr="00B5066C" w:rsidTr="005B2160">
        <w:trPr>
          <w:trHeight w:val="3238"/>
        </w:trPr>
        <w:tc>
          <w:tcPr>
            <w:tcW w:w="113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00" w:rsidRPr="00B5066C" w:rsidRDefault="009A6500" w:rsidP="009A650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00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4922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85"/>
        <w:gridCol w:w="125"/>
        <w:gridCol w:w="351"/>
        <w:gridCol w:w="1077"/>
        <w:gridCol w:w="392"/>
        <w:gridCol w:w="1584"/>
        <w:gridCol w:w="439"/>
        <w:gridCol w:w="944"/>
        <w:gridCol w:w="326"/>
        <w:gridCol w:w="429"/>
        <w:gridCol w:w="1664"/>
        <w:gridCol w:w="693"/>
      </w:tblGrid>
      <w:tr w:rsidR="00A03057" w:rsidRPr="00B5066C" w:rsidTr="005B2160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E962AD" w:rsidP="00993364">
            <w:pPr>
              <w:pStyle w:val="25"/>
            </w:pPr>
            <w:bookmarkStart w:id="9" w:name="_Toc409160005"/>
            <w:bookmarkStart w:id="10" w:name="_Toc426118826"/>
            <w:r w:rsidRPr="00B5066C">
              <w:lastRenderedPageBreak/>
              <w:t xml:space="preserve">3.2. </w:t>
            </w:r>
            <w:r w:rsidR="00A03057" w:rsidRPr="00B5066C">
              <w:t>Обобщенная трудовая функция</w:t>
            </w:r>
            <w:bookmarkEnd w:id="9"/>
            <w:bookmarkEnd w:id="10"/>
          </w:p>
        </w:tc>
      </w:tr>
      <w:tr w:rsidR="009A6500" w:rsidRPr="00B5066C" w:rsidTr="005B216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9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7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объектов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C65CD">
              <w:rPr>
                <w:rFonts w:ascii="Times New Roman" w:hAnsi="Times New Roman"/>
                <w:sz w:val="24"/>
                <w:szCs w:val="24"/>
              </w:rPr>
              <w:t> 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категории сложности</w:t>
            </w:r>
          </w:p>
        </w:tc>
        <w:tc>
          <w:tcPr>
            <w:tcW w:w="4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03057" w:rsidRPr="00B5066C" w:rsidTr="005B2160"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17D8A" w:rsidRPr="00B5066C" w:rsidTr="005B2160">
        <w:trPr>
          <w:trHeight w:val="485"/>
        </w:trPr>
        <w:tc>
          <w:tcPr>
            <w:tcW w:w="1321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3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5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500" w:rsidRPr="00B5066C" w:rsidTr="005B2160">
        <w:trPr>
          <w:trHeight w:val="138"/>
        </w:trPr>
        <w:tc>
          <w:tcPr>
            <w:tcW w:w="132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8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4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03057" w:rsidRPr="00B5066C" w:rsidTr="005B2160">
        <w:trPr>
          <w:trHeight w:val="7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EC65CD">
        <w:trPr>
          <w:trHeight w:val="654"/>
        </w:trPr>
        <w:tc>
          <w:tcPr>
            <w:tcW w:w="1150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50" w:type="pct"/>
            <w:gridSpan w:val="10"/>
            <w:tcBorders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Эксперт по определению стоимостей</w:t>
            </w:r>
          </w:p>
        </w:tc>
      </w:tr>
      <w:tr w:rsidR="00A03057" w:rsidRPr="00B5066C" w:rsidTr="00EC65CD">
        <w:trPr>
          <w:trHeight w:val="133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EC65CD">
        <w:trPr>
          <w:trHeight w:val="805"/>
        </w:trPr>
        <w:tc>
          <w:tcPr>
            <w:tcW w:w="1150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50" w:type="pct"/>
            <w:gridSpan w:val="10"/>
            <w:tcBorders>
              <w:right w:val="single" w:sz="4" w:space="0" w:color="808080"/>
            </w:tcBorders>
          </w:tcPr>
          <w:p w:rsidR="00C877A3" w:rsidRDefault="00A03057" w:rsidP="00C87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Высшее образование </w:t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бакалавриат</w:t>
            </w:r>
            <w:r w:rsidR="00557A98"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877A3">
              <w:rPr>
                <w:rFonts w:ascii="Times New Roman" w:hAnsi="Times New Roman"/>
                <w:spacing w:val="-4"/>
                <w:sz w:val="24"/>
                <w:szCs w:val="24"/>
              </w:rPr>
              <w:t>– н</w:t>
            </w:r>
            <w:r w:rsidR="00557A98" w:rsidRPr="00B5066C">
              <w:rPr>
                <w:rFonts w:ascii="Times New Roman" w:hAnsi="Times New Roman"/>
                <w:spacing w:val="-4"/>
                <w:sz w:val="24"/>
                <w:szCs w:val="24"/>
              </w:rPr>
              <w:t>епрофильное и д</w:t>
            </w:r>
            <w:r w:rsidR="00D2770B" w:rsidRPr="00B5066C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</w:t>
            </w:r>
          </w:p>
          <w:p w:rsidR="00A03057" w:rsidRPr="00B5066C" w:rsidRDefault="00C877A3" w:rsidP="00C87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770B" w:rsidRPr="00B5066C">
              <w:rPr>
                <w:rFonts w:ascii="Times New Roman" w:hAnsi="Times New Roman"/>
                <w:sz w:val="24"/>
                <w:szCs w:val="24"/>
              </w:rPr>
              <w:t>рограммы профессиональной переподготовки в сфере определения стоимостей (оценки)</w:t>
            </w:r>
            <w:r w:rsidR="00E94932" w:rsidRPr="00B5066C">
              <w:rPr>
                <w:rFonts w:ascii="Times New Roman" w:hAnsi="Times New Roman"/>
                <w:sz w:val="24"/>
                <w:szCs w:val="24"/>
              </w:rPr>
              <w:t xml:space="preserve">, программы повышения квалификации по соответствующему направлению с учетом специализации </w:t>
            </w:r>
          </w:p>
        </w:tc>
      </w:tr>
      <w:tr w:rsidR="00A03057" w:rsidRPr="00B5066C" w:rsidTr="00EC65CD">
        <w:trPr>
          <w:trHeight w:val="60"/>
        </w:trPr>
        <w:tc>
          <w:tcPr>
            <w:tcW w:w="1150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50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A03057" w:rsidRPr="00B5066C" w:rsidRDefault="005E2DBE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е менее одного года в сфере определения стоимостей (оценки)</w:t>
            </w:r>
          </w:p>
        </w:tc>
      </w:tr>
      <w:tr w:rsidR="00A03057" w:rsidRPr="00B5066C" w:rsidTr="00EC65CD">
        <w:trPr>
          <w:trHeight w:val="583"/>
        </w:trPr>
        <w:tc>
          <w:tcPr>
            <w:tcW w:w="1150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50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A03057" w:rsidRPr="00B5066C" w:rsidRDefault="00E01A30" w:rsidP="00EC65CD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4767AD" w:rsidRPr="00B5066C" w:rsidTr="005B2160">
        <w:trPr>
          <w:trHeight w:val="514"/>
        </w:trPr>
        <w:tc>
          <w:tcPr>
            <w:tcW w:w="11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7AD" w:rsidRPr="00B5066C" w:rsidRDefault="004767AD" w:rsidP="004767A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5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7AD" w:rsidRPr="00B5066C" w:rsidRDefault="004767AD" w:rsidP="004767A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057" w:rsidRPr="00B5066C" w:rsidTr="005B2160">
        <w:trPr>
          <w:trHeight w:val="403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A6500" w:rsidRPr="00B5066C" w:rsidTr="005B2160">
        <w:trPr>
          <w:trHeight w:val="441"/>
        </w:trPr>
        <w:tc>
          <w:tcPr>
            <w:tcW w:w="1089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FF5F8B" w:rsidRPr="00B5066C" w:rsidRDefault="00FF5F8B" w:rsidP="0010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56" w:type="pct"/>
            <w:gridSpan w:val="3"/>
            <w:tcBorders>
              <w:bottom w:val="single" w:sz="4" w:space="0" w:color="808080"/>
            </w:tcBorders>
            <w:vAlign w:val="center"/>
          </w:tcPr>
          <w:p w:rsidR="00FF5F8B" w:rsidRPr="00B5066C" w:rsidRDefault="00FF5F8B" w:rsidP="0010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54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FF5F8B" w:rsidRPr="00B5066C" w:rsidRDefault="00FF5F8B" w:rsidP="0010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A6500" w:rsidRPr="00B5066C" w:rsidTr="005B2160">
        <w:trPr>
          <w:trHeight w:val="293"/>
        </w:trPr>
        <w:tc>
          <w:tcPr>
            <w:tcW w:w="108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41494B" w:rsidRPr="00B5066C" w:rsidRDefault="003237B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1494B" w:rsidRPr="00B5066C" w:rsidRDefault="0041494B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3417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41494B" w:rsidRPr="00B5066C" w:rsidRDefault="0041494B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Оценщики</w:t>
            </w:r>
          </w:p>
        </w:tc>
      </w:tr>
      <w:tr w:rsidR="009A6500" w:rsidRPr="00B5066C" w:rsidTr="005B2160">
        <w:trPr>
          <w:trHeight w:val="188"/>
        </w:trPr>
        <w:tc>
          <w:tcPr>
            <w:tcW w:w="1089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9A6500" w:rsidRPr="00B5066C" w:rsidTr="005B2160">
        <w:trPr>
          <w:trHeight w:val="187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0D1E15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9A6500" w:rsidRPr="00B5066C" w:rsidTr="005B2160">
        <w:trPr>
          <w:trHeight w:val="187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9A6500" w:rsidRPr="00B5066C" w:rsidTr="005B2160">
        <w:trPr>
          <w:trHeight w:val="201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9A6500" w:rsidRPr="00B5066C" w:rsidTr="005B2160">
        <w:trPr>
          <w:trHeight w:val="141"/>
        </w:trPr>
        <w:tc>
          <w:tcPr>
            <w:tcW w:w="1089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EC65C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EC65C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9A6500" w:rsidRPr="00B5066C" w:rsidTr="005B2160">
        <w:trPr>
          <w:trHeight w:val="201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8AF" w:rsidRPr="00B5066C" w:rsidRDefault="002D08AF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9A6500" w:rsidRPr="00B5066C" w:rsidTr="005B2160">
        <w:trPr>
          <w:trHeight w:val="192"/>
        </w:trPr>
        <w:tc>
          <w:tcPr>
            <w:tcW w:w="1089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080106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Финансы (по отраслям) </w:t>
            </w:r>
          </w:p>
        </w:tc>
      </w:tr>
      <w:tr w:rsidR="009A6500" w:rsidRPr="00B5066C" w:rsidTr="005B2160">
        <w:trPr>
          <w:trHeight w:val="242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080502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</w:tr>
      <w:tr w:rsidR="009A6500" w:rsidRPr="00B5066C" w:rsidTr="005B2160">
        <w:trPr>
          <w:trHeight w:val="242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080109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</w:tr>
      <w:tr w:rsidR="009A6500" w:rsidRPr="00B5066C" w:rsidTr="005B2160">
        <w:trPr>
          <w:trHeight w:val="242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080114</w:t>
            </w:r>
          </w:p>
        </w:tc>
        <w:tc>
          <w:tcPr>
            <w:tcW w:w="315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D827CD" w:rsidRPr="00B5066C" w:rsidRDefault="00D827CD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</w:tbl>
    <w:p w:rsidR="005B2160" w:rsidRDefault="005B2160"/>
    <w:p w:rsidR="00EC65CD" w:rsidRDefault="00EC65CD"/>
    <w:p w:rsidR="00C877A3" w:rsidRDefault="00C877A3"/>
    <w:p w:rsidR="00EC65CD" w:rsidRDefault="00EC65C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00"/>
        <w:gridCol w:w="1196"/>
        <w:gridCol w:w="565"/>
        <w:gridCol w:w="1728"/>
        <w:gridCol w:w="465"/>
        <w:gridCol w:w="556"/>
        <w:gridCol w:w="269"/>
        <w:gridCol w:w="717"/>
        <w:gridCol w:w="1465"/>
        <w:gridCol w:w="919"/>
      </w:tblGrid>
      <w:tr w:rsidR="00A03057" w:rsidRPr="00B5066C" w:rsidTr="009A6500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3.2.1. 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9A6500" w:rsidRPr="00B5066C" w:rsidTr="005B2160">
        <w:trPr>
          <w:trHeight w:val="1035"/>
        </w:trPr>
        <w:tc>
          <w:tcPr>
            <w:tcW w:w="8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8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5C28D0" w:rsidP="00FF5F8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серийно выпускаемых в настоящее время транспортных средств (далее транспортные средства I категории сложности)</w:t>
            </w:r>
          </w:p>
        </w:tc>
        <w:tc>
          <w:tcPr>
            <w:tcW w:w="26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1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3057" w:rsidRPr="00B5066C" w:rsidTr="009A6500">
        <w:trPr>
          <w:trHeight w:val="14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A6500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500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96"/>
        </w:trPr>
        <w:tc>
          <w:tcPr>
            <w:tcW w:w="121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03057" w:rsidRPr="00B5066C" w:rsidTr="005B2160">
        <w:trPr>
          <w:trHeight w:val="74"/>
        </w:trPr>
        <w:tc>
          <w:tcPr>
            <w:tcW w:w="121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транспортных средствах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них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влияющих на стоимость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43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Исследование технического состояния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Подбор объектов-аналогов к транспортным средствам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F5F8B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Выбор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методов и подходов для определения стоимостей транспортных средств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F5F8B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ограничений и пределов применения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полученных величин стоимостей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транспортных средств I категории сложности в виде отчета, сметы, заключения</w:t>
            </w:r>
          </w:p>
        </w:tc>
      </w:tr>
      <w:tr w:rsidR="00A03057" w:rsidRPr="00B5066C" w:rsidTr="005B2160">
        <w:trPr>
          <w:trHeight w:val="20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транспортных средств I категории сложности</w:t>
            </w:r>
          </w:p>
        </w:tc>
      </w:tr>
      <w:tr w:rsidR="00A03057" w:rsidRPr="00B5066C" w:rsidTr="005B2160">
        <w:trPr>
          <w:trHeight w:val="212"/>
        </w:trPr>
        <w:tc>
          <w:tcPr>
            <w:tcW w:w="121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B2160"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5B2160"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5B2160"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Идентифицировать транспортные средства I категории сложности и отражать состояние и особенности транспортных средств I категории сложности при фотографировании </w:t>
            </w:r>
          </w:p>
        </w:tc>
      </w:tr>
      <w:tr w:rsidR="00A03057" w:rsidRPr="00B5066C" w:rsidTr="005B2160">
        <w:trPr>
          <w:trHeight w:val="269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транспортных средств I категории сложности и их аналогов</w:t>
            </w:r>
          </w:p>
        </w:tc>
      </w:tr>
      <w:tr w:rsidR="00A03057" w:rsidRPr="00B5066C" w:rsidTr="005B2160"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транспортных средств I категории сложности при их описании</w:t>
            </w:r>
          </w:p>
        </w:tc>
      </w:tr>
      <w:tr w:rsidR="00A03057" w:rsidRPr="00B5066C" w:rsidTr="005B2160"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в соответствии со стандартами, правилами и методологией определения </w:t>
            </w:r>
            <w:r w:rsidR="00FF5F8B" w:rsidRPr="00B5066C">
              <w:rPr>
                <w:rFonts w:ascii="Times New Roman" w:hAnsi="Times New Roman"/>
                <w:sz w:val="24"/>
                <w:szCs w:val="24"/>
              </w:rPr>
              <w:t>стоимостей транспортных средств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I категории сложности</w:t>
            </w:r>
          </w:p>
        </w:tc>
      </w:tr>
      <w:tr w:rsidR="00A03057" w:rsidRPr="00B5066C" w:rsidTr="005B2160"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5B2160">
        <w:trPr>
          <w:trHeight w:val="183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="00FF5F8B" w:rsidRPr="00B5066C">
              <w:rPr>
                <w:rFonts w:ascii="Times New Roman" w:hAnsi="Times New Roman"/>
                <w:sz w:val="24"/>
                <w:szCs w:val="24"/>
              </w:rPr>
              <w:t>установленную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форму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5B2160">
        <w:trPr>
          <w:trHeight w:val="225"/>
        </w:trPr>
        <w:tc>
          <w:tcPr>
            <w:tcW w:w="121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FF5F8B" w:rsidP="006E43E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Конструкция транспортных средств I категории сложности</w:t>
            </w:r>
            <w:r w:rsidR="00EC65CD">
              <w:rPr>
                <w:rFonts w:ascii="Times New Roman" w:hAnsi="Times New Roman"/>
                <w:sz w:val="24"/>
                <w:szCs w:val="24"/>
              </w:rPr>
              <w:t>,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принципы их работы, возможные повреждения и причины их возникновения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ремонта транспортных средств I категории сложности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 транспортных средств I категории сложности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387A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731871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 и трудового законодательства Российской Федерации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5B2160">
        <w:trPr>
          <w:trHeight w:val="170"/>
        </w:trPr>
        <w:tc>
          <w:tcPr>
            <w:tcW w:w="121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EC65CD">
        <w:trPr>
          <w:trHeight w:val="273"/>
        </w:trPr>
        <w:tc>
          <w:tcPr>
            <w:tcW w:w="121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79B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79B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079B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2EB" w:rsidRPr="00B5066C">
              <w:rPr>
                <w:rFonts w:ascii="Times New Roman" w:hAnsi="Times New Roman"/>
                <w:sz w:val="24"/>
                <w:szCs w:val="24"/>
              </w:rPr>
              <w:t xml:space="preserve">не допускать клевету и распространение сведений, порочащих иные </w:t>
            </w:r>
            <w:r w:rsidR="00C752EB"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519"/>
        <w:gridCol w:w="1396"/>
        <w:gridCol w:w="479"/>
        <w:gridCol w:w="1467"/>
        <w:gridCol w:w="1023"/>
        <w:gridCol w:w="615"/>
        <w:gridCol w:w="96"/>
        <w:gridCol w:w="888"/>
        <w:gridCol w:w="1447"/>
        <w:gridCol w:w="492"/>
      </w:tblGrid>
      <w:tr w:rsidR="00A03057" w:rsidRPr="00B5066C" w:rsidTr="00C877A3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 xml:space="preserve">3.2.2. 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03057" w:rsidRPr="00B5066C" w:rsidTr="00C877A3">
        <w:trPr>
          <w:trHeight w:val="751"/>
        </w:trPr>
        <w:tc>
          <w:tcPr>
            <w:tcW w:w="95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4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массово (серийно) представленного движимого имущества (</w:t>
            </w:r>
            <w:r w:rsidR="000D1E15" w:rsidRPr="00B5066C">
              <w:rPr>
                <w:rFonts w:ascii="Times New Roman" w:hAnsi="Times New Roman"/>
                <w:sz w:val="24"/>
                <w:szCs w:val="24"/>
              </w:rPr>
              <w:t>движимого имущества I категории сложности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F5F8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B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2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3057" w:rsidRPr="00B5066C" w:rsidTr="00C877A3">
        <w:trPr>
          <w:trHeight w:val="6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6E31" w:rsidRPr="00B5066C" w:rsidTr="00C877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32"/>
        </w:trPr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3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C877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7"/>
        </w:trPr>
        <w:tc>
          <w:tcPr>
            <w:tcW w:w="120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0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3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5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F7EAE" w:rsidRPr="00B5066C" w:rsidTr="00C877A3">
        <w:trPr>
          <w:trHeight w:val="70"/>
        </w:trPr>
        <w:tc>
          <w:tcPr>
            <w:tcW w:w="120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2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движимом имуществе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него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влияющих на стоимость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(в том числе технического)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0D1E1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0D1E15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движимо</w:t>
            </w:r>
            <w:r w:rsidR="000D1E15" w:rsidRPr="00B5066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 w:rsidR="000D1E15" w:rsidRPr="00B50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движимого имущества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движимого имущества I категории сложности в виде отчета, сметы, заключения</w:t>
            </w:r>
          </w:p>
        </w:tc>
      </w:tr>
      <w:tr w:rsidR="00A03057" w:rsidRPr="00B5066C" w:rsidTr="00C877A3">
        <w:trPr>
          <w:trHeight w:val="20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движимого имущества I категории сложности</w:t>
            </w:r>
          </w:p>
        </w:tc>
      </w:tr>
      <w:tr w:rsidR="00A03057" w:rsidRPr="00B5066C" w:rsidTr="00C877A3">
        <w:trPr>
          <w:trHeight w:val="212"/>
        </w:trPr>
        <w:tc>
          <w:tcPr>
            <w:tcW w:w="120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C877A3">
        <w:trPr>
          <w:trHeight w:val="183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C877A3">
        <w:trPr>
          <w:trHeight w:val="297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C877A3">
        <w:trPr>
          <w:trHeight w:val="183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Идентифицировать движимое имущество I категории сложности и отражать его состояние и особенности при фотографировании </w:t>
            </w:r>
          </w:p>
        </w:tc>
      </w:tr>
      <w:tr w:rsidR="00A03057" w:rsidRPr="00B5066C" w:rsidTr="00C877A3">
        <w:trPr>
          <w:trHeight w:val="183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движимого имущества I категории сложности и их аналогов</w:t>
            </w:r>
          </w:p>
        </w:tc>
      </w:tr>
      <w:tr w:rsidR="00A03057" w:rsidRPr="00B5066C" w:rsidTr="00C877A3">
        <w:trPr>
          <w:trHeight w:val="9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движимого имущества I категории сложности при их описании</w:t>
            </w:r>
          </w:p>
        </w:tc>
      </w:tr>
      <w:tr w:rsidR="00A03057" w:rsidRPr="00B5066C" w:rsidTr="00C877A3">
        <w:trPr>
          <w:trHeight w:val="84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движимого имущества I категории сложности</w:t>
            </w:r>
          </w:p>
        </w:tc>
      </w:tr>
      <w:tr w:rsidR="00A03057" w:rsidRPr="00B5066C" w:rsidTr="00C877A3">
        <w:trPr>
          <w:trHeight w:val="183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C877A3">
        <w:trPr>
          <w:trHeight w:val="307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AA475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установленную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форму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C877A3">
        <w:trPr>
          <w:trHeight w:val="225"/>
        </w:trPr>
        <w:tc>
          <w:tcPr>
            <w:tcW w:w="120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FF5F8B" w:rsidP="006E43E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движимого имущества I категории сложности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различных видов износа и ремонта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на стоимость движимого имущества I категории сложности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 движимого имущества I категории сложности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387A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731871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 и трудового законодательства Российской Федерации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C877A3">
        <w:trPr>
          <w:trHeight w:val="170"/>
        </w:trPr>
        <w:tc>
          <w:tcPr>
            <w:tcW w:w="120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C877A3">
        <w:trPr>
          <w:trHeight w:val="55"/>
        </w:trPr>
        <w:tc>
          <w:tcPr>
            <w:tcW w:w="12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75D4" w:rsidRPr="00B5066C" w:rsidRDefault="00AC75D4" w:rsidP="00AC75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C75D4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выполнять определение стоимостей объективно и беспристрастно,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без учета личных интересов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65CD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EC65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 xml:space="preserve">не допускать клевету и распространение сведений, порочащих иные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377"/>
        <w:gridCol w:w="1838"/>
        <w:gridCol w:w="548"/>
        <w:gridCol w:w="1732"/>
        <w:gridCol w:w="390"/>
        <w:gridCol w:w="734"/>
        <w:gridCol w:w="865"/>
        <w:gridCol w:w="1461"/>
        <w:gridCol w:w="477"/>
      </w:tblGrid>
      <w:tr w:rsidR="00A03057" w:rsidRPr="00B5066C" w:rsidTr="000D1E15">
        <w:trPr>
          <w:trHeight w:val="56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3.2.3. Трудовая функция</w:t>
            </w:r>
          </w:p>
        </w:tc>
      </w:tr>
      <w:tr w:rsidR="00A03057" w:rsidRPr="00B5066C" w:rsidTr="005B2160">
        <w:trPr>
          <w:trHeight w:val="1163"/>
        </w:trPr>
        <w:tc>
          <w:tcPr>
            <w:tcW w:w="95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4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843A3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недвижимого имущества за исключением недвижимого имущества, относящегося ко II и к III категориям сложности (далее недвижимое имущество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сложности)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843A3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B/03.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03057" w:rsidRPr="00B5066C" w:rsidTr="00EA6E31">
        <w:trPr>
          <w:trHeight w:val="283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6E31" w:rsidRPr="00B5066C" w:rsidTr="00C877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C877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4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F7EAE" w:rsidRPr="00B5066C" w:rsidTr="00C877A3">
        <w:trPr>
          <w:trHeight w:val="283"/>
        </w:trPr>
        <w:tc>
          <w:tcPr>
            <w:tcW w:w="114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C877A3">
        <w:trPr>
          <w:trHeight w:val="166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недвижимом имуществе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него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EC65C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Установление технических и правовых параметров, влияющих на стоимост</w:t>
            </w:r>
            <w:r w:rsidR="00EC65CD">
              <w:rPr>
                <w:rFonts w:ascii="Times New Roman" w:hAnsi="Times New Roman"/>
                <w:sz w:val="24"/>
                <w:szCs w:val="24"/>
              </w:rPr>
              <w:t>ь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(в том числе технического)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AA475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недвижимо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недвижимого имущества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78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недвижимого имущества I категории сложности в виде отчета, сметы, заключения</w:t>
            </w:r>
          </w:p>
        </w:tc>
      </w:tr>
      <w:tr w:rsidR="00A03057" w:rsidRPr="00B5066C" w:rsidTr="00C877A3"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недвижимого имущества I категории сложности</w:t>
            </w:r>
          </w:p>
        </w:tc>
      </w:tr>
      <w:tr w:rsidR="00A03057" w:rsidRPr="00B5066C" w:rsidTr="00C877A3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недвижимое имущество I категории сложности и отражать его состояние и особенности при фотографировании</w:t>
            </w:r>
          </w:p>
        </w:tc>
      </w:tr>
      <w:tr w:rsidR="00A03057" w:rsidRPr="00B5066C" w:rsidTr="00C877A3">
        <w:trPr>
          <w:trHeight w:val="316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недвижимого имущества I категории сложности и его аналогов</w:t>
            </w:r>
          </w:p>
        </w:tc>
      </w:tr>
      <w:tr w:rsidR="00A03057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недвижимого имущества I категории сложности при его описании</w:t>
            </w:r>
          </w:p>
        </w:tc>
      </w:tr>
      <w:tr w:rsidR="00A03057" w:rsidRPr="00B5066C" w:rsidTr="00C877A3">
        <w:trPr>
          <w:trHeight w:val="364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недвижимого имущества I категории сложности</w:t>
            </w:r>
          </w:p>
        </w:tc>
      </w:tr>
      <w:tr w:rsidR="00A03057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C877A3"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C877A3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6E43E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недвижимого имущества I категории сложности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различных видов износа и ремонта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на стоимость недвижимого имущества I категории сложности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 недвижимого имущества I категории сложности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387A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57382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 и трудового законодательства Российской Федерации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C877A3"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C877A3">
        <w:trPr>
          <w:trHeight w:val="321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75D4" w:rsidRPr="00B5066C" w:rsidRDefault="00AC75D4" w:rsidP="00AC75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 xml:space="preserve">не совершать действий, которые дискредитируют профессию и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репутацию коллег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F717DB" w:rsidRPr="00B5066C" w:rsidRDefault="00F717DB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36"/>
        <w:gridCol w:w="25"/>
        <w:gridCol w:w="1123"/>
        <w:gridCol w:w="556"/>
        <w:gridCol w:w="1772"/>
        <w:gridCol w:w="417"/>
        <w:gridCol w:w="671"/>
        <w:gridCol w:w="752"/>
        <w:gridCol w:w="175"/>
        <w:gridCol w:w="1903"/>
        <w:gridCol w:w="723"/>
      </w:tblGrid>
      <w:tr w:rsidR="00A03057" w:rsidRPr="00B5066C" w:rsidTr="00291A00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 xml:space="preserve">3.2.4. 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03057" w:rsidRPr="00B5066C" w:rsidTr="005B2160">
        <w:trPr>
          <w:trHeight w:val="1076"/>
        </w:trPr>
        <w:tc>
          <w:tcPr>
            <w:tcW w:w="7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6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25ED5" w:rsidP="00A740E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организаций, за исключением относящихся ко II и к III категориям сложности (далее организации I категории сложности)</w:t>
            </w:r>
          </w:p>
        </w:tc>
        <w:tc>
          <w:tcPr>
            <w:tcW w:w="3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843A3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4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3057" w:rsidRPr="00B5066C" w:rsidTr="00291A00">
        <w:trPr>
          <w:trHeight w:val="5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1117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3"/>
        </w:trPr>
        <w:tc>
          <w:tcPr>
            <w:tcW w:w="111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5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356DA3" w:rsidRPr="00B5066C" w:rsidTr="00291A0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0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356DA3" w:rsidRPr="00B5066C" w:rsidRDefault="00356DA3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3C96" w:rsidP="00A740E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информации о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организации I категории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и совокупности прав на не</w:t>
            </w:r>
            <w:r w:rsidR="00A740E0" w:rsidRPr="00B5066C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A740E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имущества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организации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влияющих на стоимость организаций</w:t>
            </w:r>
            <w:r w:rsidR="00F16325">
              <w:rPr>
                <w:rFonts w:ascii="Times New Roman" w:hAnsi="Times New Roman"/>
                <w:sz w:val="24"/>
                <w:szCs w:val="24"/>
              </w:rPr>
              <w:t xml:space="preserve">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Исследование состояния (в том числе технического</w:t>
            </w:r>
            <w:r w:rsidR="00486927" w:rsidRPr="00B5066C">
              <w:rPr>
                <w:rFonts w:ascii="Times New Roman" w:hAnsi="Times New Roman"/>
                <w:sz w:val="24"/>
                <w:szCs w:val="24"/>
              </w:rPr>
              <w:t xml:space="preserve"> состояния активов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843A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F843A3" w:rsidRPr="00B5066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843A3" w:rsidRPr="00B5066C"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аналогов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A4756" w:rsidP="007F7EAE">
            <w:pPr>
              <w:tabs>
                <w:tab w:val="left" w:pos="9498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применения полученного результата стоимостей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в виде отчета, сметы, заключения</w:t>
            </w:r>
          </w:p>
        </w:tc>
      </w:tr>
      <w:tr w:rsidR="00A03057" w:rsidRPr="00B5066C" w:rsidTr="009A6500">
        <w:trPr>
          <w:trHeight w:val="20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Архивирование документов, получаемых от заказчика и третьих лиц в ходе определения стоимостей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212"/>
        </w:trPr>
        <w:tc>
          <w:tcPr>
            <w:tcW w:w="110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9A6500">
        <w:trPr>
          <w:trHeight w:val="183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в переговорах с заказчиками</w:t>
            </w:r>
          </w:p>
        </w:tc>
      </w:tr>
      <w:tr w:rsidR="00A03057" w:rsidRPr="00B5066C" w:rsidTr="009A6500">
        <w:trPr>
          <w:trHeight w:val="183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9A6500">
        <w:trPr>
          <w:trHeight w:val="183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Идентифицировать активы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и отражать их состояние и особенности при фотографировании </w:t>
            </w:r>
          </w:p>
        </w:tc>
      </w:tr>
      <w:tr w:rsidR="00A03057" w:rsidRPr="00B5066C" w:rsidTr="009A6500">
        <w:trPr>
          <w:trHeight w:val="183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ценообразующие факторы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183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Отражать состояние и особенности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при их описании</w:t>
            </w:r>
          </w:p>
        </w:tc>
      </w:tr>
      <w:tr w:rsidR="00A03057" w:rsidRPr="00B5066C" w:rsidTr="009A6500">
        <w:trPr>
          <w:trHeight w:val="183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в соответствии со стандартами, правилами и методологией определения стоимостей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183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9A6500">
        <w:trPr>
          <w:trHeight w:val="183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9A6500">
        <w:trPr>
          <w:trHeight w:val="225"/>
        </w:trPr>
        <w:tc>
          <w:tcPr>
            <w:tcW w:w="110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6E43E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AC652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AC6526" w:rsidRPr="00B5066C">
              <w:rPr>
                <w:rFonts w:ascii="Times New Roman" w:hAnsi="Times New Roman"/>
                <w:sz w:val="24"/>
                <w:szCs w:val="24"/>
              </w:rPr>
              <w:t>рынка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Влияние различных видов износов имущества на стоимость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387A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Порядок установления ценообразующих факторов и выявления качественных характеристик, влияющих на стоимость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9A6500">
        <w:trPr>
          <w:trHeight w:val="51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9A6500">
        <w:trPr>
          <w:trHeight w:val="51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57382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 и трудового законодательства Российской Федерации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9A6500">
        <w:trPr>
          <w:trHeight w:val="170"/>
        </w:trPr>
        <w:tc>
          <w:tcPr>
            <w:tcW w:w="11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9A6500">
        <w:trPr>
          <w:trHeight w:val="358"/>
        </w:trPr>
        <w:tc>
          <w:tcPr>
            <w:tcW w:w="11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9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75D4" w:rsidRPr="00B5066C" w:rsidRDefault="00AC75D4" w:rsidP="00AC75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325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F16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855"/>
        <w:gridCol w:w="1263"/>
        <w:gridCol w:w="700"/>
        <w:gridCol w:w="1407"/>
        <w:gridCol w:w="611"/>
        <w:gridCol w:w="565"/>
        <w:gridCol w:w="473"/>
        <w:gridCol w:w="667"/>
        <w:gridCol w:w="1690"/>
        <w:gridCol w:w="723"/>
      </w:tblGrid>
      <w:tr w:rsidR="00A03057" w:rsidRPr="00B5066C" w:rsidTr="00291A00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 xml:space="preserve">3.2.5. 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03057" w:rsidRPr="00B5066C" w:rsidTr="00F16325">
        <w:trPr>
          <w:trHeight w:val="1134"/>
        </w:trPr>
        <w:tc>
          <w:tcPr>
            <w:tcW w:w="7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2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F589E" w:rsidP="00F1632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культурных ценностей, возраст которых не превышает </w:t>
            </w:r>
            <w:r w:rsidR="00EE63EC" w:rsidRPr="00B5066C">
              <w:rPr>
                <w:rFonts w:ascii="Times New Roman" w:hAnsi="Times New Roman"/>
                <w:sz w:val="24"/>
                <w:szCs w:val="24"/>
              </w:rPr>
              <w:t>пятидесяти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 w:rsidR="00F843A3" w:rsidRPr="00B5066C">
              <w:rPr>
                <w:rFonts w:ascii="Times New Roman" w:hAnsi="Times New Roman"/>
                <w:sz w:val="24"/>
                <w:szCs w:val="24"/>
              </w:rPr>
              <w:t>(культурных ценностей I категории сложности)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4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F843A3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B/05.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3057" w:rsidRPr="00B5066C" w:rsidTr="00291A00">
        <w:trPr>
          <w:trHeight w:val="64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F1632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3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3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F1632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3"/>
        </w:trPr>
        <w:tc>
          <w:tcPr>
            <w:tcW w:w="11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1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9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7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843A3" w:rsidRPr="00B5066C" w:rsidTr="00291A00">
        <w:trPr>
          <w:trHeight w:val="70"/>
        </w:trPr>
        <w:tc>
          <w:tcPr>
            <w:tcW w:w="5000" w:type="pct"/>
            <w:gridSpan w:val="11"/>
            <w:tcBorders>
              <w:top w:val="nil"/>
              <w:bottom w:val="single" w:sz="4" w:space="0" w:color="808080"/>
            </w:tcBorders>
            <w:vAlign w:val="center"/>
          </w:tcPr>
          <w:p w:rsidR="00F843A3" w:rsidRPr="00B5066C" w:rsidRDefault="00F843A3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F16325">
        <w:trPr>
          <w:trHeight w:val="452"/>
        </w:trPr>
        <w:tc>
          <w:tcPr>
            <w:tcW w:w="111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20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F16325">
        <w:trPr>
          <w:trHeight w:val="20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культурных ценностях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них</w:t>
            </w:r>
          </w:p>
        </w:tc>
      </w:tr>
      <w:tr w:rsidR="00A03057" w:rsidRPr="00B5066C" w:rsidTr="00F16325">
        <w:trPr>
          <w:trHeight w:val="283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Осмотр и фотографирование культурны</w:t>
            </w:r>
            <w:r w:rsidR="00F843A3" w:rsidRPr="00B5066C">
              <w:rPr>
                <w:rFonts w:ascii="Times New Roman" w:hAnsi="Times New Roman"/>
                <w:sz w:val="24"/>
                <w:szCs w:val="24"/>
              </w:rPr>
              <w:t>х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55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2962F0" w:rsidP="000C5D0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Привлечение к участию специалистов (экспертов) при 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становлени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подлинности,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технических и правовых п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араметров, влияющих на стоимость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культурных ценностей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20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2962F0" w:rsidP="000C5D0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Привлечение к участию специалистов (экспертов) при исследовании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состояния (в том числе технического) культурных ценностей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20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20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20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843A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F843A3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культурны</w:t>
            </w:r>
            <w:r w:rsidR="00F843A3" w:rsidRPr="00B5066C">
              <w:rPr>
                <w:rFonts w:ascii="Times New Roman" w:hAnsi="Times New Roman"/>
                <w:sz w:val="24"/>
                <w:szCs w:val="24"/>
              </w:rPr>
              <w:t>х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ценност</w:t>
            </w:r>
            <w:r w:rsidR="00F843A3" w:rsidRPr="00B5066C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20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культурных ценностей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20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20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F16325">
        <w:trPr>
          <w:trHeight w:val="20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262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F16325">
        <w:trPr>
          <w:trHeight w:val="384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итоговых </w:t>
            </w:r>
            <w:r w:rsidR="00F16325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культурных ценностей I категории сложности в виде отчета, сметы, заключения</w:t>
            </w:r>
          </w:p>
        </w:tc>
      </w:tr>
      <w:tr w:rsidR="00A03057" w:rsidRPr="00B5066C" w:rsidTr="00F16325">
        <w:trPr>
          <w:trHeight w:val="392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культурных ценностей I категории сложности</w:t>
            </w:r>
          </w:p>
        </w:tc>
      </w:tr>
      <w:tr w:rsidR="00A03057" w:rsidRPr="00B5066C" w:rsidTr="00F16325">
        <w:trPr>
          <w:trHeight w:val="212"/>
        </w:trPr>
        <w:tc>
          <w:tcPr>
            <w:tcW w:w="111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F843A3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F16325">
        <w:trPr>
          <w:trHeight w:val="183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F16325">
        <w:trPr>
          <w:trHeight w:val="402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752BB2" w:rsidRPr="00B5066C" w:rsidTr="00F16325">
        <w:trPr>
          <w:trHeight w:val="402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BB2" w:rsidRPr="00B5066C" w:rsidDel="002A1D54" w:rsidRDefault="00752BB2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2BB2" w:rsidRPr="00B5066C" w:rsidRDefault="002D42BD" w:rsidP="002D42B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Работать с документальными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результатами, представленными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специалистами (экспертами</w:t>
            </w:r>
            <w:r w:rsidR="00752BB2" w:rsidRPr="00B5066C">
              <w:rPr>
                <w:rFonts w:ascii="Times New Roman" w:hAnsi="Times New Roman"/>
                <w:sz w:val="24"/>
                <w:szCs w:val="24"/>
              </w:rPr>
              <w:t xml:space="preserve">) при установлении подлинности, технических и правовых параметров, влияющих на стоимость культурных ценностей </w:t>
            </w:r>
            <w:r w:rsidR="00752BB2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52BB2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сложности, и при</w:t>
            </w:r>
            <w:r w:rsidR="00752BB2" w:rsidRPr="00B5066C">
              <w:rPr>
                <w:rFonts w:ascii="Times New Roman" w:hAnsi="Times New Roman"/>
                <w:sz w:val="24"/>
                <w:szCs w:val="24"/>
              </w:rPr>
              <w:t xml:space="preserve"> исследовании состояния (в том числе </w:t>
            </w:r>
            <w:r w:rsidR="00752BB2" w:rsidRPr="00B50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технического) культурных ценностей </w:t>
            </w:r>
            <w:r w:rsidR="00752BB2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52BB2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F16325">
        <w:trPr>
          <w:trHeight w:val="183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культурные ценности I категории сложности и отражать их состояние и особенности при фотографировании</w:t>
            </w:r>
          </w:p>
        </w:tc>
      </w:tr>
      <w:tr w:rsidR="00A03057" w:rsidRPr="00B5066C" w:rsidTr="00F16325">
        <w:trPr>
          <w:trHeight w:val="183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ценообразующие факторы культурных ценностей I категории сложности </w:t>
            </w:r>
            <w:r w:rsidR="008E4F7E" w:rsidRPr="00B5066C">
              <w:rPr>
                <w:rFonts w:ascii="Times New Roman" w:hAnsi="Times New Roman"/>
                <w:sz w:val="24"/>
                <w:szCs w:val="24"/>
              </w:rPr>
              <w:t>и их аналогов</w:t>
            </w:r>
          </w:p>
        </w:tc>
      </w:tr>
      <w:tr w:rsidR="00A03057" w:rsidRPr="00B5066C" w:rsidTr="00F16325">
        <w:trPr>
          <w:trHeight w:val="183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1632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Наиболее полно отражать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состояние и особенности культурных ценностей I категории сложности при их описании</w:t>
            </w:r>
          </w:p>
        </w:tc>
      </w:tr>
      <w:tr w:rsidR="00A03057" w:rsidRPr="00B5066C" w:rsidTr="00F16325">
        <w:trPr>
          <w:trHeight w:val="183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культурных ценностей I категории сложности</w:t>
            </w:r>
          </w:p>
        </w:tc>
      </w:tr>
      <w:tr w:rsidR="00A03057" w:rsidRPr="00B5066C" w:rsidTr="00F16325">
        <w:trPr>
          <w:trHeight w:val="183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F16325">
        <w:trPr>
          <w:trHeight w:val="55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F16325">
        <w:trPr>
          <w:trHeight w:val="225"/>
        </w:trPr>
        <w:tc>
          <w:tcPr>
            <w:tcW w:w="111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FF5F8B" w:rsidP="006E43E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  <w:r w:rsidR="006E43EE" w:rsidRPr="00B5066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законодательства, регулирующего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порядок оборота и ввоза/вывоза культурных ценностей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культурных ценностей I категории сложности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Влияние различных видов износов на стоимость культурных ценностей I категории сложности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 культурных ценностей I категории сложности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387A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культурных ценностей I категории сложности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57382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 и трудового законодательства Российской Федерации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F16325">
        <w:trPr>
          <w:trHeight w:val="170"/>
        </w:trPr>
        <w:tc>
          <w:tcPr>
            <w:tcW w:w="111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F16325">
        <w:trPr>
          <w:trHeight w:val="1364"/>
        </w:trPr>
        <w:tc>
          <w:tcPr>
            <w:tcW w:w="11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75D4" w:rsidRPr="00B5066C" w:rsidRDefault="00AC75D4" w:rsidP="00AC75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D12377" w:rsidRPr="00B5066C" w:rsidRDefault="00D12377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64"/>
        <w:gridCol w:w="484"/>
        <w:gridCol w:w="419"/>
        <w:gridCol w:w="621"/>
        <w:gridCol w:w="215"/>
        <w:gridCol w:w="882"/>
        <w:gridCol w:w="442"/>
        <w:gridCol w:w="1019"/>
        <w:gridCol w:w="834"/>
        <w:gridCol w:w="236"/>
        <w:gridCol w:w="913"/>
        <w:gridCol w:w="479"/>
        <w:gridCol w:w="1609"/>
        <w:gridCol w:w="704"/>
      </w:tblGrid>
      <w:tr w:rsidR="00A03057" w:rsidRPr="00B5066C" w:rsidTr="00993364">
        <w:trPr>
          <w:trHeight w:val="550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E962AD" w:rsidP="00993364">
            <w:pPr>
              <w:pStyle w:val="25"/>
            </w:pPr>
            <w:bookmarkStart w:id="11" w:name="_Toc409160006"/>
            <w:bookmarkStart w:id="12" w:name="_Toc426118827"/>
            <w:r w:rsidRPr="00B5066C">
              <w:t xml:space="preserve">3.3. </w:t>
            </w:r>
            <w:r w:rsidR="00A03057" w:rsidRPr="00B5066C">
              <w:t>Обобщенная трудовая функция</w:t>
            </w:r>
            <w:bookmarkEnd w:id="11"/>
            <w:bookmarkEnd w:id="12"/>
          </w:p>
        </w:tc>
      </w:tr>
      <w:tr w:rsidR="00A03057" w:rsidRPr="00B5066C" w:rsidTr="005B216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58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8E4F7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объектов II категории сложности</w:t>
            </w:r>
          </w:p>
        </w:tc>
        <w:tc>
          <w:tcPr>
            <w:tcW w:w="5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6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FF6050">
        <w:trPr>
          <w:trHeight w:val="214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A6500" w:rsidRPr="00B5066C" w:rsidTr="005B2160">
        <w:trPr>
          <w:trHeight w:val="412"/>
        </w:trPr>
        <w:tc>
          <w:tcPr>
            <w:tcW w:w="1482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500" w:rsidRPr="00B5066C" w:rsidTr="005B2160">
        <w:trPr>
          <w:trHeight w:val="273"/>
        </w:trPr>
        <w:tc>
          <w:tcPr>
            <w:tcW w:w="148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2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03057" w:rsidRPr="00B5066C" w:rsidTr="00FF6050">
        <w:trPr>
          <w:trHeight w:val="74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5B2160">
        <w:trPr>
          <w:trHeight w:val="60"/>
        </w:trPr>
        <w:tc>
          <w:tcPr>
            <w:tcW w:w="1184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16" w:type="pct"/>
            <w:gridSpan w:val="11"/>
            <w:tcBorders>
              <w:right w:val="single" w:sz="4" w:space="0" w:color="808080"/>
            </w:tcBorders>
          </w:tcPr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Старший оценщик</w:t>
            </w:r>
          </w:p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Старший эксперт по определению стоимостей</w:t>
            </w:r>
          </w:p>
        </w:tc>
      </w:tr>
      <w:tr w:rsidR="00A03057" w:rsidRPr="00B5066C" w:rsidTr="00FF6050">
        <w:trPr>
          <w:trHeight w:val="162"/>
        </w:trPr>
        <w:tc>
          <w:tcPr>
            <w:tcW w:w="5000" w:type="pct"/>
            <w:gridSpan w:val="14"/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5B2160">
        <w:trPr>
          <w:trHeight w:val="315"/>
        </w:trPr>
        <w:tc>
          <w:tcPr>
            <w:tcW w:w="1184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C877A3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16" w:type="pct"/>
            <w:gridSpan w:val="11"/>
            <w:tcBorders>
              <w:right w:val="single" w:sz="4" w:space="0" w:color="808080"/>
            </w:tcBorders>
          </w:tcPr>
          <w:p w:rsidR="00C877A3" w:rsidRDefault="00A03057" w:rsidP="00C87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Высшее образование </w:t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специалитет, магистратура</w:t>
            </w:r>
            <w:r w:rsidR="001C65C9"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877A3">
              <w:rPr>
                <w:rFonts w:ascii="Times New Roman" w:hAnsi="Times New Roman"/>
                <w:spacing w:val="-4"/>
                <w:sz w:val="24"/>
                <w:szCs w:val="24"/>
              </w:rPr>
              <w:t>– н</w:t>
            </w:r>
            <w:r w:rsidR="001C65C9" w:rsidRPr="00B5066C">
              <w:rPr>
                <w:rFonts w:ascii="Times New Roman" w:hAnsi="Times New Roman"/>
                <w:spacing w:val="-4"/>
                <w:sz w:val="24"/>
                <w:szCs w:val="24"/>
              </w:rPr>
              <w:t>епрофильное и д</w:t>
            </w:r>
            <w:r w:rsidR="00D2770B" w:rsidRPr="00B5066C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</w:t>
            </w:r>
          </w:p>
          <w:p w:rsidR="00A03057" w:rsidRPr="00B5066C" w:rsidRDefault="00C877A3" w:rsidP="00C87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770B" w:rsidRPr="00B5066C">
              <w:rPr>
                <w:rFonts w:ascii="Times New Roman" w:hAnsi="Times New Roman"/>
                <w:sz w:val="24"/>
                <w:szCs w:val="24"/>
              </w:rPr>
              <w:t>рограммы профессиональной переподготовки в сфере определения стоимостей (оценки)</w:t>
            </w:r>
            <w:r w:rsidR="00617D8A" w:rsidRPr="00B5066C">
              <w:rPr>
                <w:rFonts w:ascii="Times New Roman" w:hAnsi="Times New Roman"/>
                <w:sz w:val="24"/>
                <w:szCs w:val="24"/>
              </w:rPr>
              <w:t>, программы повышения квалификации по соответствующему направлению с учетом специализации</w:t>
            </w:r>
          </w:p>
        </w:tc>
      </w:tr>
      <w:tr w:rsidR="00A03057" w:rsidRPr="00B5066C" w:rsidTr="005B2160">
        <w:trPr>
          <w:trHeight w:val="357"/>
        </w:trPr>
        <w:tc>
          <w:tcPr>
            <w:tcW w:w="1184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16" w:type="pct"/>
            <w:gridSpan w:val="11"/>
            <w:tcBorders>
              <w:right w:val="single" w:sz="4" w:space="0" w:color="808080"/>
            </w:tcBorders>
          </w:tcPr>
          <w:p w:rsidR="00A03057" w:rsidRPr="00B5066C" w:rsidRDefault="00291A00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="008E4F7E" w:rsidRPr="00B5066C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лет в сфере определения стоимостей (оценки)</w:t>
            </w:r>
          </w:p>
        </w:tc>
      </w:tr>
      <w:tr w:rsidR="00A03057" w:rsidRPr="00B5066C" w:rsidTr="005B2160">
        <w:trPr>
          <w:trHeight w:val="408"/>
        </w:trPr>
        <w:tc>
          <w:tcPr>
            <w:tcW w:w="1184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16" w:type="pct"/>
            <w:gridSpan w:val="11"/>
            <w:tcBorders>
              <w:right w:val="single" w:sz="4" w:space="0" w:color="808080"/>
            </w:tcBorders>
          </w:tcPr>
          <w:p w:rsidR="00A03057" w:rsidRPr="00B5066C" w:rsidRDefault="00E01A30" w:rsidP="008E4F7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4767AD" w:rsidRPr="00B5066C" w:rsidTr="005B2160">
        <w:trPr>
          <w:trHeight w:val="408"/>
        </w:trPr>
        <w:tc>
          <w:tcPr>
            <w:tcW w:w="1184" w:type="pct"/>
            <w:gridSpan w:val="3"/>
            <w:tcBorders>
              <w:left w:val="single" w:sz="4" w:space="0" w:color="808080"/>
            </w:tcBorders>
          </w:tcPr>
          <w:p w:rsidR="004767AD" w:rsidRPr="00B5066C" w:rsidRDefault="004767AD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16" w:type="pct"/>
            <w:gridSpan w:val="11"/>
            <w:tcBorders>
              <w:right w:val="single" w:sz="4" w:space="0" w:color="808080"/>
            </w:tcBorders>
          </w:tcPr>
          <w:p w:rsidR="004767AD" w:rsidRPr="00B5066C" w:rsidRDefault="004767AD" w:rsidP="008E4F7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057" w:rsidRPr="00B5066C" w:rsidTr="00FF6050">
        <w:trPr>
          <w:trHeight w:val="399"/>
        </w:trPr>
        <w:tc>
          <w:tcPr>
            <w:tcW w:w="5000" w:type="pct"/>
            <w:gridSpan w:val="1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A03057" w:rsidRPr="00B5066C" w:rsidTr="005B2160">
        <w:trPr>
          <w:trHeight w:val="124"/>
        </w:trPr>
        <w:tc>
          <w:tcPr>
            <w:tcW w:w="983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02" w:type="pct"/>
            <w:gridSpan w:val="3"/>
            <w:tcBorders>
              <w:bottom w:val="single" w:sz="4" w:space="0" w:color="808080"/>
            </w:tcBorders>
            <w:vAlign w:val="center"/>
          </w:tcPr>
          <w:p w:rsidR="00A03057" w:rsidRPr="00B5066C" w:rsidRDefault="008E4F7E" w:rsidP="008E4F7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415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E4F7E" w:rsidP="008E4F7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237B7" w:rsidRPr="00B5066C" w:rsidTr="005B2160">
        <w:trPr>
          <w:trHeight w:val="99"/>
        </w:trPr>
        <w:tc>
          <w:tcPr>
            <w:tcW w:w="983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3237B7" w:rsidRPr="00B5066C" w:rsidRDefault="003237B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3237B7" w:rsidRPr="00B5066C" w:rsidRDefault="003237B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3237B7" w:rsidRPr="00B5066C" w:rsidRDefault="003237B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6F1AA7" w:rsidRPr="00B5066C" w:rsidTr="003237B7">
        <w:trPr>
          <w:trHeight w:val="99"/>
        </w:trPr>
        <w:tc>
          <w:tcPr>
            <w:tcW w:w="9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A03057" w:rsidRPr="00B5066C" w:rsidTr="003237B7">
        <w:trPr>
          <w:trHeight w:val="104"/>
        </w:trPr>
        <w:tc>
          <w:tcPr>
            <w:tcW w:w="983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A03057" w:rsidRPr="00B5066C" w:rsidTr="003237B7">
        <w:trPr>
          <w:trHeight w:val="107"/>
        </w:trPr>
        <w:tc>
          <w:tcPr>
            <w:tcW w:w="9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A03057" w:rsidRPr="00B5066C" w:rsidTr="003237B7">
        <w:trPr>
          <w:trHeight w:val="91"/>
        </w:trPr>
        <w:tc>
          <w:tcPr>
            <w:tcW w:w="9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A03057" w:rsidRPr="00B5066C" w:rsidTr="003237B7">
        <w:trPr>
          <w:trHeight w:val="187"/>
        </w:trPr>
        <w:tc>
          <w:tcPr>
            <w:tcW w:w="9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A03057" w:rsidRPr="00B5066C" w:rsidTr="003237B7">
        <w:trPr>
          <w:trHeight w:val="95"/>
        </w:trPr>
        <w:tc>
          <w:tcPr>
            <w:tcW w:w="9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A03057" w:rsidRPr="00B5066C" w:rsidRDefault="00A03057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2D08AF" w:rsidRPr="00B5066C" w:rsidTr="003237B7">
        <w:trPr>
          <w:trHeight w:val="234"/>
        </w:trPr>
        <w:tc>
          <w:tcPr>
            <w:tcW w:w="983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422E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D08AF" w:rsidRPr="00B5066C" w:rsidRDefault="002D08AF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2D08AF" w:rsidRPr="00B5066C" w:rsidTr="003237B7">
        <w:trPr>
          <w:trHeight w:val="95"/>
        </w:trPr>
        <w:tc>
          <w:tcPr>
            <w:tcW w:w="9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2D08AF" w:rsidRPr="00B5066C" w:rsidTr="003237B7">
        <w:trPr>
          <w:trHeight w:val="95"/>
        </w:trPr>
        <w:tc>
          <w:tcPr>
            <w:tcW w:w="9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2D08AF" w:rsidRPr="00B5066C" w:rsidRDefault="002D08AF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595650" w:rsidRPr="00B5066C" w:rsidTr="003237B7">
        <w:trPr>
          <w:trHeight w:val="271"/>
        </w:trPr>
        <w:tc>
          <w:tcPr>
            <w:tcW w:w="983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080106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Финансы (по отраслям) </w:t>
            </w:r>
          </w:p>
        </w:tc>
      </w:tr>
      <w:tr w:rsidR="00595650" w:rsidRPr="00B5066C" w:rsidTr="003237B7">
        <w:trPr>
          <w:trHeight w:val="135"/>
        </w:trPr>
        <w:tc>
          <w:tcPr>
            <w:tcW w:w="9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080502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</w:tr>
      <w:tr w:rsidR="00595650" w:rsidRPr="00B5066C" w:rsidTr="003237B7">
        <w:trPr>
          <w:trHeight w:val="135"/>
        </w:trPr>
        <w:tc>
          <w:tcPr>
            <w:tcW w:w="9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080109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</w:tr>
      <w:tr w:rsidR="00595650" w:rsidRPr="00B5066C" w:rsidTr="003237B7">
        <w:trPr>
          <w:trHeight w:val="135"/>
        </w:trPr>
        <w:tc>
          <w:tcPr>
            <w:tcW w:w="9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080114</w:t>
            </w:r>
          </w:p>
        </w:tc>
        <w:tc>
          <w:tcPr>
            <w:tcW w:w="341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595650" w:rsidRPr="00B5066C" w:rsidRDefault="00595650" w:rsidP="00422E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615"/>
        <w:gridCol w:w="1059"/>
        <w:gridCol w:w="559"/>
        <w:gridCol w:w="1847"/>
        <w:gridCol w:w="763"/>
        <w:gridCol w:w="640"/>
        <w:gridCol w:w="288"/>
        <w:gridCol w:w="802"/>
        <w:gridCol w:w="1534"/>
        <w:gridCol w:w="750"/>
      </w:tblGrid>
      <w:tr w:rsidR="00A03057" w:rsidRPr="00B5066C" w:rsidTr="008E4F7E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3.3.1. Трудовая функция</w:t>
            </w:r>
          </w:p>
        </w:tc>
      </w:tr>
      <w:tr w:rsidR="00A03057" w:rsidRPr="00B5066C" w:rsidTr="005B2160">
        <w:trPr>
          <w:trHeight w:val="1571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2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транспортных средств, выпускаемых ограниченными сериями, а также тех, выпуск которых прекращен </w:t>
            </w:r>
            <w:r w:rsidR="004F589E" w:rsidRPr="00B5066C">
              <w:rPr>
                <w:rFonts w:ascii="Times New Roman" w:hAnsi="Times New Roman"/>
                <w:sz w:val="24"/>
                <w:szCs w:val="24"/>
              </w:rPr>
              <w:t xml:space="preserve">не более тридцати лет назад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(далее транспортные средства II категории сложности)</w:t>
            </w:r>
          </w:p>
        </w:tc>
        <w:tc>
          <w:tcPr>
            <w:tcW w:w="30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1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8E4F7E">
        <w:trPr>
          <w:trHeight w:val="22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26"/>
        </w:trPr>
        <w:tc>
          <w:tcPr>
            <w:tcW w:w="104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6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1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4"/>
        </w:trPr>
        <w:tc>
          <w:tcPr>
            <w:tcW w:w="104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F7EAE" w:rsidRPr="00B5066C" w:rsidTr="005B2160">
        <w:trPr>
          <w:trHeight w:val="74"/>
        </w:trPr>
        <w:tc>
          <w:tcPr>
            <w:tcW w:w="1046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4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5B2160">
        <w:trPr>
          <w:trHeight w:val="321"/>
        </w:trPr>
        <w:tc>
          <w:tcPr>
            <w:tcW w:w="104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транспортных средствах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них</w:t>
            </w:r>
          </w:p>
        </w:tc>
      </w:tr>
      <w:tr w:rsidR="00A03057" w:rsidRPr="00B5066C" w:rsidTr="005B2160">
        <w:trPr>
          <w:trHeight w:val="226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влияющих на стоимость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Исследование технического состояния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8E4F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8E4F7E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транспортны</w:t>
            </w:r>
            <w:r w:rsidR="008E4F7E" w:rsidRPr="00B5066C">
              <w:rPr>
                <w:rFonts w:ascii="Times New Roman" w:hAnsi="Times New Roman"/>
                <w:sz w:val="24"/>
                <w:szCs w:val="24"/>
              </w:rPr>
              <w:t>х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транспортных средств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5B2160">
        <w:trPr>
          <w:trHeight w:val="180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транспортных средств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виде отчета, сметы, заключения</w:t>
            </w:r>
          </w:p>
        </w:tc>
      </w:tr>
      <w:tr w:rsidR="00A03057" w:rsidRPr="00B5066C" w:rsidTr="005B2160">
        <w:trPr>
          <w:trHeight w:val="55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транспортных средств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90"/>
        </w:trPr>
        <w:tc>
          <w:tcPr>
            <w:tcW w:w="104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B2160">
        <w:trPr>
          <w:trHeight w:val="82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5B2160">
        <w:trPr>
          <w:trHeight w:val="82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5B2160">
        <w:trPr>
          <w:trHeight w:val="82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транспортные средства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отражать их состояние и особенности при фотографировании </w:t>
            </w:r>
          </w:p>
        </w:tc>
      </w:tr>
      <w:tr w:rsidR="00A03057" w:rsidRPr="00B5066C" w:rsidTr="005B2160">
        <w:trPr>
          <w:trHeight w:val="82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E31C4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ценообразующие факторы транспортных средств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их аналогов</w:t>
            </w:r>
          </w:p>
        </w:tc>
      </w:tr>
      <w:tr w:rsidR="00A03057" w:rsidRPr="00B5066C" w:rsidTr="005B2160">
        <w:trPr>
          <w:trHeight w:val="82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транспортных средств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при их описании</w:t>
            </w:r>
          </w:p>
        </w:tc>
      </w:tr>
      <w:tr w:rsidR="00A03057" w:rsidRPr="00B5066C" w:rsidTr="005B2160">
        <w:trPr>
          <w:trHeight w:val="82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в соответствии со стандартами, правилами и методологией определения </w:t>
            </w:r>
            <w:r w:rsidR="00FF5F8B" w:rsidRPr="00B5066C">
              <w:rPr>
                <w:rFonts w:ascii="Times New Roman" w:hAnsi="Times New Roman"/>
                <w:sz w:val="24"/>
                <w:szCs w:val="24"/>
              </w:rPr>
              <w:t>стоимостей транспортных средств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82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5B2160">
        <w:trPr>
          <w:trHeight w:val="313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5B2160">
        <w:trPr>
          <w:trHeight w:val="463"/>
        </w:trPr>
        <w:tc>
          <w:tcPr>
            <w:tcW w:w="104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6E43E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5B2160">
        <w:trPr>
          <w:trHeight w:val="171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5B2160">
        <w:trPr>
          <w:trHeight w:val="321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5B2160">
        <w:trPr>
          <w:trHeight w:val="171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Конструкция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  <w:r w:rsidR="00422E84">
              <w:rPr>
                <w:rFonts w:ascii="Times New Roman" w:hAnsi="Times New Roman"/>
                <w:sz w:val="24"/>
                <w:szCs w:val="24"/>
              </w:rPr>
              <w:t>сложности, принципы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их работы, возможные повреждения и причины их возникновения</w:t>
            </w:r>
          </w:p>
        </w:tc>
      </w:tr>
      <w:tr w:rsidR="00A03057" w:rsidRPr="00B5066C" w:rsidTr="005B2160">
        <w:trPr>
          <w:trHeight w:val="171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Особенности ремонта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71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транспортных средств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rPr>
          <w:trHeight w:val="171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5B2160">
        <w:trPr>
          <w:trHeight w:val="171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5B2160">
        <w:trPr>
          <w:trHeight w:val="154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5B2160">
        <w:trPr>
          <w:trHeight w:val="171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5B2160">
        <w:trPr>
          <w:trHeight w:val="55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4E9B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A03057" w:rsidRPr="00B5066C" w:rsidTr="005B2160">
        <w:trPr>
          <w:trHeight w:val="55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5B2160">
        <w:trPr>
          <w:trHeight w:val="325"/>
        </w:trPr>
        <w:tc>
          <w:tcPr>
            <w:tcW w:w="104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5B2160">
        <w:trPr>
          <w:trHeight w:val="216"/>
        </w:trPr>
        <w:tc>
          <w:tcPr>
            <w:tcW w:w="104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5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75D4" w:rsidRPr="00B5066C" w:rsidRDefault="00AC75D4" w:rsidP="00AC75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811"/>
        <w:gridCol w:w="90"/>
        <w:gridCol w:w="1457"/>
        <w:gridCol w:w="571"/>
        <w:gridCol w:w="1615"/>
        <w:gridCol w:w="229"/>
        <w:gridCol w:w="365"/>
        <w:gridCol w:w="923"/>
        <w:gridCol w:w="196"/>
        <w:gridCol w:w="1807"/>
        <w:gridCol w:w="792"/>
      </w:tblGrid>
      <w:tr w:rsidR="00A03057" w:rsidRPr="00B5066C" w:rsidTr="00422E84">
        <w:trPr>
          <w:trHeight w:val="59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3.3.2. 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03057" w:rsidRPr="00B5066C" w:rsidTr="00422E84">
        <w:trPr>
          <w:trHeight w:val="184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C82493" w:rsidP="006265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движимого имущества, выпущенного ограниченными сериями, а также извлеченных (добытых из недр) полезных ископаемых и сырья</w:t>
            </w:r>
            <w:r w:rsidRPr="00B5066C" w:rsidDel="003F5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(далее движимое имущество II категории сложности)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3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6265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С/02.7</w:t>
            </w:r>
          </w:p>
        </w:tc>
        <w:tc>
          <w:tcPr>
            <w:tcW w:w="86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422E84">
        <w:trPr>
          <w:trHeight w:val="40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A6500" w:rsidRPr="00B5066C" w:rsidTr="00422E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4"/>
        </w:trPr>
        <w:tc>
          <w:tcPr>
            <w:tcW w:w="118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422E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6"/>
        </w:trPr>
        <w:tc>
          <w:tcPr>
            <w:tcW w:w="118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5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265F7" w:rsidRPr="00B5066C" w:rsidTr="00422E84">
        <w:trPr>
          <w:trHeight w:val="151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6265F7" w:rsidRPr="00B5066C" w:rsidRDefault="006265F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503A62">
        <w:trPr>
          <w:trHeight w:val="184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движимом имуществе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него</w:t>
            </w:r>
          </w:p>
        </w:tc>
      </w:tr>
      <w:tr w:rsidR="00A03057" w:rsidRPr="00B5066C" w:rsidTr="00503A62"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влияющих на стоимость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(в том числе технического)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6265F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6265F7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движимо</w:t>
            </w:r>
            <w:r w:rsidR="006265F7" w:rsidRPr="00B5066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 w:rsidR="006265F7" w:rsidRPr="00B50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движимого имущества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движимого имущества II категории сложности в виде отчета, сметы, заключения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движимого имущества II категории сложности</w:t>
            </w:r>
          </w:p>
        </w:tc>
      </w:tr>
      <w:tr w:rsidR="00A03057" w:rsidRPr="00B5066C" w:rsidTr="00503A62">
        <w:trPr>
          <w:trHeight w:val="9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движимое имущество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отражать его состояние и особенности при фотографировании 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</w:t>
            </w:r>
            <w:r w:rsidR="00E31C4E" w:rsidRPr="00B5066C">
              <w:rPr>
                <w:rFonts w:ascii="Times New Roman" w:hAnsi="Times New Roman"/>
                <w:sz w:val="24"/>
                <w:szCs w:val="24"/>
              </w:rPr>
              <w:t>и отображать ценообразующие факторы объектов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I категории сложности и их аналогов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при их описании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движимого имущества I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503A62">
        <w:trPr>
          <w:trHeight w:val="18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B8274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Особенности ценообразования на рынке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различных видов износа и ремонта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на стоимость 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движимого имущества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4E9B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503A62">
        <w:trPr>
          <w:trHeight w:val="1081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0177" w:rsidRPr="00B5066C" w:rsidRDefault="00D70177" w:rsidP="00D7017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E84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422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915"/>
        <w:gridCol w:w="1288"/>
        <w:gridCol w:w="392"/>
        <w:gridCol w:w="1972"/>
        <w:gridCol w:w="85"/>
        <w:gridCol w:w="648"/>
        <w:gridCol w:w="707"/>
        <w:gridCol w:w="704"/>
        <w:gridCol w:w="1605"/>
        <w:gridCol w:w="638"/>
      </w:tblGrid>
      <w:tr w:rsidR="00A03057" w:rsidRPr="00B5066C" w:rsidTr="006265F7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3.3.3. Трудовая функция</w:t>
            </w:r>
          </w:p>
        </w:tc>
      </w:tr>
      <w:tr w:rsidR="00A03057" w:rsidRPr="00B5066C" w:rsidTr="005B2160">
        <w:trPr>
          <w:trHeight w:val="278"/>
        </w:trPr>
        <w:tc>
          <w:tcPr>
            <w:tcW w:w="7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00501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месторождений</w:t>
            </w:r>
            <w:r w:rsidR="00005011" w:rsidRPr="00B5066C">
              <w:rPr>
                <w:rFonts w:ascii="Times New Roman" w:hAnsi="Times New Roman"/>
                <w:sz w:val="24"/>
                <w:szCs w:val="24"/>
              </w:rPr>
              <w:t xml:space="preserve"> полезных ископаемых, участков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недр и прав, связанных с ними (далее недвижимое имущество II категории сложности)</w:t>
            </w:r>
          </w:p>
        </w:tc>
        <w:tc>
          <w:tcPr>
            <w:tcW w:w="3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67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6265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С/03.7</w:t>
            </w:r>
          </w:p>
        </w:tc>
        <w:tc>
          <w:tcPr>
            <w:tcW w:w="7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6265F7">
        <w:trPr>
          <w:trHeight w:val="1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7017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4"/>
        </w:trPr>
        <w:tc>
          <w:tcPr>
            <w:tcW w:w="1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5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265F7" w:rsidRPr="00B5066C" w:rsidTr="006265F7">
        <w:trPr>
          <w:trHeight w:val="174"/>
        </w:trPr>
        <w:tc>
          <w:tcPr>
            <w:tcW w:w="5000" w:type="pct"/>
            <w:gridSpan w:val="11"/>
            <w:tcBorders>
              <w:top w:val="nil"/>
              <w:bottom w:val="single" w:sz="4" w:space="0" w:color="808080"/>
            </w:tcBorders>
            <w:vAlign w:val="center"/>
          </w:tcPr>
          <w:p w:rsidR="006265F7" w:rsidRPr="00B5066C" w:rsidRDefault="006265F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03057" w:rsidRPr="00B5066C" w:rsidTr="00503A62">
        <w:trPr>
          <w:trHeight w:val="184"/>
        </w:trPr>
        <w:tc>
          <w:tcPr>
            <w:tcW w:w="114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недвижимом имуществе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него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влияющих на стоимость недвижимого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(в том числе технического)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6265F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6265F7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недвижимо</w:t>
            </w:r>
            <w:r w:rsidR="006265F7" w:rsidRPr="00B5066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 w:rsidR="006265F7" w:rsidRPr="00B50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недвижимого имущества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недвижимого имущества II категории сложности в виде отчета, сметы, заключения</w:t>
            </w:r>
          </w:p>
        </w:tc>
      </w:tr>
      <w:tr w:rsidR="00A03057" w:rsidRPr="00B5066C" w:rsidTr="00503A62">
        <w:trPr>
          <w:trHeight w:val="180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недвижимого имущества II категории сложности</w:t>
            </w:r>
          </w:p>
        </w:tc>
      </w:tr>
      <w:tr w:rsidR="00A03057" w:rsidRPr="00B5066C" w:rsidTr="00503A62">
        <w:trPr>
          <w:trHeight w:val="90"/>
        </w:trPr>
        <w:tc>
          <w:tcPr>
            <w:tcW w:w="114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03A62">
        <w:trPr>
          <w:trHeight w:val="82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503A62">
        <w:trPr>
          <w:trHeight w:val="82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503A62">
        <w:trPr>
          <w:trHeight w:val="82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недвижимое имущество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отражать его состояние и особенности при фотографировании</w:t>
            </w:r>
          </w:p>
        </w:tc>
      </w:tr>
      <w:tr w:rsidR="00A03057" w:rsidRPr="00B5066C" w:rsidTr="00503A62">
        <w:trPr>
          <w:trHeight w:val="82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ценообразующие факторы недвижимого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его аналогов</w:t>
            </w:r>
          </w:p>
        </w:tc>
      </w:tr>
      <w:tr w:rsidR="00A03057" w:rsidRPr="00B5066C" w:rsidTr="00503A62">
        <w:trPr>
          <w:trHeight w:val="82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недвижимого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при его описании</w:t>
            </w:r>
          </w:p>
        </w:tc>
      </w:tr>
      <w:tr w:rsidR="00A03057" w:rsidRPr="00B5066C" w:rsidTr="00503A62">
        <w:trPr>
          <w:trHeight w:val="82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недвижимого имущества I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82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503A62">
        <w:trPr>
          <w:trHeight w:val="82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503A62">
        <w:trPr>
          <w:trHeight w:val="181"/>
        </w:trPr>
        <w:tc>
          <w:tcPr>
            <w:tcW w:w="114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B8274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Особенности ценообразования на рынке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различных видов износа и ремонта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на стоимость недвижимого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недвижимого имущества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4E9B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503A62">
        <w:trPr>
          <w:trHeight w:val="55"/>
        </w:trPr>
        <w:tc>
          <w:tcPr>
            <w:tcW w:w="11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75D4" w:rsidRPr="00B5066C" w:rsidRDefault="00AC75D4" w:rsidP="00AC75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5D4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767"/>
        <w:gridCol w:w="185"/>
        <w:gridCol w:w="1107"/>
        <w:gridCol w:w="513"/>
        <w:gridCol w:w="1851"/>
        <w:gridCol w:w="204"/>
        <w:gridCol w:w="696"/>
        <w:gridCol w:w="540"/>
        <w:gridCol w:w="784"/>
        <w:gridCol w:w="1528"/>
        <w:gridCol w:w="638"/>
      </w:tblGrid>
      <w:tr w:rsidR="00A03057" w:rsidRPr="00B5066C" w:rsidTr="00503A62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3.3.4. Трудовая функция</w:t>
            </w:r>
          </w:p>
        </w:tc>
      </w:tr>
      <w:tr w:rsidR="00D70177" w:rsidRPr="00B5066C" w:rsidTr="005B2160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503A62" w:rsidP="00E01A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организаций добывающих отраслей, многопрофильных холдингов, за исключением организаций, относящихся к III категории сложности (далее организации II категории сложности)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6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BD0CD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C/04.7</w:t>
            </w:r>
          </w:p>
        </w:tc>
        <w:tc>
          <w:tcPr>
            <w:tcW w:w="7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EA6E31">
        <w:trPr>
          <w:trHeight w:val="34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A6500" w:rsidRPr="00B5066C" w:rsidTr="00503A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03A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8"/>
        </w:trPr>
        <w:tc>
          <w:tcPr>
            <w:tcW w:w="122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D0CD2" w:rsidRPr="00B5066C" w:rsidTr="00BD0CD2"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BD0CD2" w:rsidRPr="00B5066C" w:rsidRDefault="00BD0CD2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503A62">
        <w:trPr>
          <w:trHeight w:val="184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информац</w:t>
            </w:r>
            <w:r w:rsidR="00E01A30" w:rsidRPr="00B5066C">
              <w:rPr>
                <w:rFonts w:ascii="Times New Roman" w:hAnsi="Times New Roman"/>
                <w:sz w:val="24"/>
                <w:szCs w:val="24"/>
              </w:rPr>
              <w:t xml:space="preserve">ии о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организациях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и совокупности прав на них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</w:t>
            </w:r>
            <w:r w:rsidR="00D365CE" w:rsidRPr="00B5066C">
              <w:rPr>
                <w:rFonts w:ascii="Times New Roman" w:hAnsi="Times New Roman"/>
                <w:sz w:val="24"/>
                <w:szCs w:val="24"/>
              </w:rPr>
              <w:t xml:space="preserve">фотографирование активов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влияющих на стоимость 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48692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Исследование состояния (в том числе технического</w:t>
            </w:r>
            <w:r w:rsidR="00486927" w:rsidRPr="00B5066C">
              <w:rPr>
                <w:rFonts w:ascii="Times New Roman" w:hAnsi="Times New Roman"/>
                <w:sz w:val="24"/>
                <w:szCs w:val="24"/>
              </w:rPr>
              <w:t xml:space="preserve"> состояния активов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BD0CD2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BD0CD2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аналогов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в виде отчета, сметы, заключения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Архивирование документов, получаемых от заказчика и третьих лиц в ходе определения стоимостей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9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03A62">
        <w:trPr>
          <w:trHeight w:val="9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в переговорах с заказчиками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Идентифицировать активы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и отражать их состояние и особенности при фотографировании 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ценообразующие факторы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Отражать состояние и особенности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при их описании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в соответствии со стандартами, правилами и методологией определения стоимостей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503A62">
        <w:trPr>
          <w:trHeight w:val="18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B8274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AC652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AC6526" w:rsidRPr="00B5066C">
              <w:rPr>
                <w:rFonts w:ascii="Times New Roman" w:hAnsi="Times New Roman"/>
                <w:sz w:val="24"/>
                <w:szCs w:val="24"/>
              </w:rPr>
              <w:t xml:space="preserve"> рынка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Влияние различных видов износов </w:t>
            </w:r>
            <w:r w:rsidR="00E01A30" w:rsidRPr="00B5066C">
              <w:rPr>
                <w:rFonts w:ascii="Times New Roman" w:hAnsi="Times New Roman"/>
                <w:sz w:val="24"/>
                <w:szCs w:val="24"/>
              </w:rPr>
              <w:t xml:space="preserve">имущества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на стоимость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Порядок установления ценообразующих факторов и выявления качественных характеристик, влияющих на стоимость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4E9B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107107">
        <w:trPr>
          <w:trHeight w:val="274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0AC" w:rsidRPr="00B5066C" w:rsidRDefault="00A070AC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информации, согласованную с заказчиком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проявлять честность и порядочность в профессиональных и деловых отношениях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выполнять определение стоимостей объективно и беспристрастно, без учета личных интересов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 без согласования с работодателем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 и в отношениях с заказчиком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наносят урон репутации организации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коллег</w:t>
            </w:r>
          </w:p>
        </w:tc>
      </w:tr>
    </w:tbl>
    <w:p w:rsidR="006E79FD" w:rsidRPr="00B5066C" w:rsidRDefault="006E79FD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851"/>
        <w:gridCol w:w="60"/>
        <w:gridCol w:w="1200"/>
        <w:gridCol w:w="390"/>
        <w:gridCol w:w="2095"/>
        <w:gridCol w:w="135"/>
        <w:gridCol w:w="767"/>
        <w:gridCol w:w="231"/>
        <w:gridCol w:w="1044"/>
        <w:gridCol w:w="1592"/>
        <w:gridCol w:w="590"/>
      </w:tblGrid>
      <w:tr w:rsidR="00A03057" w:rsidRPr="00B5066C" w:rsidTr="007E11FC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3.3.5. Трудовая функция</w:t>
            </w:r>
          </w:p>
        </w:tc>
      </w:tr>
      <w:tr w:rsidR="00A03057" w:rsidRPr="00B5066C" w:rsidTr="009A6500">
        <w:trPr>
          <w:trHeight w:val="278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7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BD0CD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интеллектуальной собственности, за исключением интеллектуальной собственности, относящейся к III категории сложности (далее интеллектуальная собственность I и II категории сложности)</w:t>
            </w:r>
          </w:p>
        </w:tc>
        <w:tc>
          <w:tcPr>
            <w:tcW w:w="3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BD0CD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C/05.7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7E11FC">
        <w:trPr>
          <w:trHeight w:val="17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03057" w:rsidRPr="00B5066C" w:rsidTr="00503A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9"/>
        </w:trPr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03A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44"/>
        </w:trPr>
        <w:tc>
          <w:tcPr>
            <w:tcW w:w="11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D0CD2" w:rsidRPr="00B5066C" w:rsidTr="007E11FC">
        <w:trPr>
          <w:trHeight w:val="66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BD0CD2" w:rsidRPr="00B5066C" w:rsidRDefault="00BD0CD2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503A62">
        <w:trPr>
          <w:trHeight w:val="184"/>
        </w:trPr>
        <w:tc>
          <w:tcPr>
            <w:tcW w:w="114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информации об интеллектуальной собственности I и II категории сложности и совокупности прав на нее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Изучение и анализ правоустанавливающих документов на интеллектуальную собственность I и II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экономических и правовых параметров,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влияющих на стоимость интеллектуальной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собственности I и II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Исследование интеллектуальной собственности I и II категории сложности, ее составляющих, прав и обязательств, связанных с ней; выявление основных ценообразующих факторов</w:t>
            </w:r>
          </w:p>
        </w:tc>
      </w:tr>
      <w:tr w:rsidR="00A03057" w:rsidRPr="00B5066C" w:rsidTr="00503A62">
        <w:trPr>
          <w:trHeight w:val="283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Описание интеллектуальной собственности I и II категории сложности, прав и обязательств, связанных с ней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Изучение рынка интеллектуальной собственности I и II категории сложности, прав и обязательств, связанных с ней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BD0CD2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BD0CD2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Установление допущений и ограничивающих условий при определении стоимостей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итоговых величин стоимостей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503A62">
        <w:trPr>
          <w:trHeight w:val="85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интеллектуальной собственности I и II категории сложности в виде отчета, сметы, заключения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90"/>
        </w:trPr>
        <w:tc>
          <w:tcPr>
            <w:tcW w:w="114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интеллектуальной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I и II категории сложности в переговорах с заказчиками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 экономические и правовые параметры, влияющие на стоимость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ценообразующие факторы интеллектуальной собственности I и II категории сложности 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интеллектуальной собственности I и II категории сложности при ее описании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503A62">
        <w:trPr>
          <w:trHeight w:val="181"/>
        </w:trPr>
        <w:tc>
          <w:tcPr>
            <w:tcW w:w="114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B8274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B82743" w:rsidP="00B8274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в области правовой охраны объектов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484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заключения договоров купли-продажи объектов интеллектуальной собственности и регистрации уступки прав на них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авторского права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интеллектуальной собственности I и II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4E9B" w:rsidP="00874E9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, земельно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го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и трудово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го законодательства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A03057" w:rsidRPr="00B5066C" w:rsidDel="008B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503A62">
        <w:trPr>
          <w:trHeight w:val="1222"/>
        </w:trPr>
        <w:tc>
          <w:tcPr>
            <w:tcW w:w="114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70AC" w:rsidRPr="00B5066C" w:rsidRDefault="00A070AC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информации, согласованную с заказчиком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проявлять честность и порядочность в профессиональных и деловых отношениях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выполнять определение стоимостей объективно и беспристрастно, без учета личных интересов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скрывать и не игнорировать достоверные факты, которые опровергают логику проводимых исследований и расчетов при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определении стоимостей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 без согласования с работодателем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 и в отношениях с заказчиком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наносят урон репутации организации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:rsidR="00EA6E31" w:rsidRPr="00B5066C" w:rsidRDefault="00EA6E31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911"/>
        <w:gridCol w:w="369"/>
        <w:gridCol w:w="1194"/>
        <w:gridCol w:w="567"/>
        <w:gridCol w:w="1592"/>
        <w:gridCol w:w="248"/>
        <w:gridCol w:w="609"/>
        <w:gridCol w:w="673"/>
        <w:gridCol w:w="613"/>
        <w:gridCol w:w="1476"/>
        <w:gridCol w:w="704"/>
      </w:tblGrid>
      <w:tr w:rsidR="00A03057" w:rsidRPr="00B5066C" w:rsidTr="007E11FC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3.3.6. Трудовая функция</w:t>
            </w:r>
          </w:p>
        </w:tc>
      </w:tr>
      <w:tr w:rsidR="00A03057" w:rsidRPr="00B5066C" w:rsidTr="000C5D0C">
        <w:trPr>
          <w:trHeight w:val="278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BD0CD2" w:rsidP="00BD0CD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культурных ценностей, возраст которых </w:t>
            </w:r>
            <w:r w:rsidR="00052C88" w:rsidRPr="00B5066C">
              <w:rPr>
                <w:rFonts w:ascii="Times New Roman" w:hAnsi="Times New Roman"/>
                <w:sz w:val="24"/>
                <w:szCs w:val="24"/>
              </w:rPr>
              <w:t xml:space="preserve">более пятидесяти лет, но не более ста лет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(далее культурные ценности II категории сложности)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6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BD0CD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C/06.7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BC0B22" w:rsidP="00BC0B2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7E11FC">
        <w:trPr>
          <w:trHeight w:val="16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503A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30"/>
        </w:trPr>
        <w:tc>
          <w:tcPr>
            <w:tcW w:w="131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03A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8"/>
        </w:trPr>
        <w:tc>
          <w:tcPr>
            <w:tcW w:w="131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2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D0CD2" w:rsidRPr="00B5066C" w:rsidTr="007E11FC"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BD0CD2" w:rsidRPr="00B5066C" w:rsidRDefault="00BD0CD2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A03057" w:rsidRPr="00B5066C" w:rsidTr="00503A62">
        <w:trPr>
          <w:trHeight w:val="37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культурных ценностях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них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Осмотр и фотографирование культурны</w:t>
            </w:r>
            <w:r w:rsidR="00052C88" w:rsidRPr="00B5066C">
              <w:rPr>
                <w:rFonts w:ascii="Times New Roman" w:hAnsi="Times New Roman"/>
                <w:sz w:val="24"/>
                <w:szCs w:val="24"/>
              </w:rPr>
              <w:t>х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0C5D0C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D0C" w:rsidRPr="00B5066C" w:rsidRDefault="000C5D0C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5D0C" w:rsidRPr="00B5066C" w:rsidRDefault="000C5D0C" w:rsidP="002D42B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Привлечение к участию специалистов (экспертов) при установлении подлинности, технических и правовых параметров, влияющих на стоимость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0C5D0C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D0C" w:rsidRPr="00B5066C" w:rsidRDefault="000C5D0C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5D0C" w:rsidRPr="00B5066C" w:rsidRDefault="000C5D0C" w:rsidP="002D42B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Привлечение к участию специалистов (экспертов) при исследовании состояния (в том числе технического)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052C88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052C88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культурны</w:t>
            </w:r>
            <w:r w:rsidR="00052C88" w:rsidRPr="00B5066C">
              <w:rPr>
                <w:rFonts w:ascii="Times New Roman" w:hAnsi="Times New Roman"/>
                <w:sz w:val="24"/>
                <w:szCs w:val="24"/>
              </w:rPr>
              <w:t>х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ценност</w:t>
            </w:r>
            <w:r w:rsidR="00052C88" w:rsidRPr="00B5066C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культурных ценностей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итоговых </w:t>
            </w:r>
            <w:r w:rsidR="00F16325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культурных ценностей II категории сложности в виде отчета, сметы, заключения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культурных ценностей II категории сложности</w:t>
            </w:r>
          </w:p>
        </w:tc>
      </w:tr>
      <w:tr w:rsidR="00A03057" w:rsidRPr="00B5066C" w:rsidTr="00503A62">
        <w:trPr>
          <w:trHeight w:val="9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F843A3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0C5D0C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5D0C" w:rsidRPr="00B5066C" w:rsidDel="002A1D54" w:rsidRDefault="000C5D0C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5D0C" w:rsidRPr="00B5066C" w:rsidRDefault="00B9293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Работать с документальными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результатами, представленными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специалистами (экспертами) при установлении подлинности, технических и правовых параметров, влияющих на стоимость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сложности, и при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исследовании состояния (в том числе технического)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культурные ценности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отражать их состояние и особенности при фотографировании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культурных ценностей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</w:t>
            </w:r>
            <w:r w:rsidR="008E4F7E" w:rsidRPr="00B5066C">
              <w:rPr>
                <w:rFonts w:ascii="Times New Roman" w:hAnsi="Times New Roman"/>
                <w:sz w:val="24"/>
                <w:szCs w:val="24"/>
              </w:rPr>
              <w:t>и их аналогов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культурных ценностей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при их описании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культурных ценностей I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503A62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503A62">
        <w:trPr>
          <w:trHeight w:val="37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B332AD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об оценочной деятельности и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законодательства, регулирующего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порядок оборота и ввоза/вывоза культурных ценностей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Особенности ценообразования на рынке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Влияние различных видов износов на стоимость культурных ценностей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культурных ценностей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Порядок установления ценообразующих факторов и выявления качественных характеристик, влияющих на стоимость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CB6F79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503A62">
        <w:trPr>
          <w:trHeight w:val="230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0AC" w:rsidRPr="00B5066C" w:rsidRDefault="00A070AC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информации, согласованную с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заказчиком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проявлять честность и порядочность в профессиональных и деловых отношениях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выполнять определение стоимостей объективно и беспристрастно, без учета личных интересов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 без согласования с работодателем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 и в отношениях с заказчиком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наносят урон репутации организации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A62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 w:rsidR="00503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65"/>
        <w:gridCol w:w="1208"/>
        <w:gridCol w:w="6"/>
        <w:gridCol w:w="43"/>
        <w:gridCol w:w="150"/>
        <w:gridCol w:w="1084"/>
        <w:gridCol w:w="119"/>
        <w:gridCol w:w="569"/>
        <w:gridCol w:w="1238"/>
        <w:gridCol w:w="644"/>
        <w:gridCol w:w="498"/>
        <w:gridCol w:w="602"/>
        <w:gridCol w:w="694"/>
        <w:gridCol w:w="1609"/>
        <w:gridCol w:w="492"/>
      </w:tblGrid>
      <w:tr w:rsidR="00A03057" w:rsidRPr="00B5066C" w:rsidTr="00F553C7">
        <w:trPr>
          <w:trHeight w:val="567"/>
        </w:trPr>
        <w:tc>
          <w:tcPr>
            <w:tcW w:w="5000" w:type="pct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E92FE2" w:rsidP="00993364">
            <w:pPr>
              <w:pStyle w:val="25"/>
            </w:pPr>
            <w:bookmarkStart w:id="13" w:name="_Toc409160007"/>
            <w:bookmarkStart w:id="14" w:name="_Toc426118828"/>
            <w:r w:rsidRPr="00B5066C">
              <w:t>3.4.</w:t>
            </w:r>
            <w:r w:rsidR="00A03057" w:rsidRPr="00B5066C">
              <w:t xml:space="preserve"> Обобщенная трудовая функция</w:t>
            </w:r>
            <w:bookmarkEnd w:id="13"/>
            <w:bookmarkEnd w:id="14"/>
          </w:p>
        </w:tc>
      </w:tr>
      <w:tr w:rsidR="00A03057" w:rsidRPr="00B5066C" w:rsidTr="00F553C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19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052C88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недвижимости </w:t>
            </w:r>
          </w:p>
        </w:tc>
        <w:tc>
          <w:tcPr>
            <w:tcW w:w="5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62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F553C7">
        <w:trPr>
          <w:trHeight w:val="106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03057" w:rsidRPr="00B5066C" w:rsidTr="00F553C7">
        <w:trPr>
          <w:trHeight w:val="283"/>
        </w:trPr>
        <w:tc>
          <w:tcPr>
            <w:tcW w:w="1378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F553C7">
        <w:trPr>
          <w:trHeight w:val="277"/>
        </w:trPr>
        <w:tc>
          <w:tcPr>
            <w:tcW w:w="1378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5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03057" w:rsidRPr="00B5066C" w:rsidTr="00F553C7">
        <w:trPr>
          <w:trHeight w:val="74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F553C7">
        <w:trPr>
          <w:trHeight w:val="574"/>
        </w:trPr>
        <w:tc>
          <w:tcPr>
            <w:tcW w:w="1306" w:type="pct"/>
            <w:gridSpan w:val="4"/>
            <w:tcBorders>
              <w:left w:val="single" w:sz="4" w:space="0" w:color="808080"/>
            </w:tcBorders>
          </w:tcPr>
          <w:p w:rsidR="00A03057" w:rsidRPr="00B5066C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94" w:type="pct"/>
            <w:gridSpan w:val="11"/>
            <w:tcBorders>
              <w:right w:val="single" w:sz="4" w:space="0" w:color="808080"/>
            </w:tcBorders>
          </w:tcPr>
          <w:p w:rsidR="00A03057" w:rsidRPr="00B5066C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Кадастровый оценщик</w:t>
            </w:r>
          </w:p>
          <w:p w:rsidR="00A03057" w:rsidRPr="00B5066C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Налоговый оценщик</w:t>
            </w:r>
          </w:p>
          <w:p w:rsidR="00A03057" w:rsidRPr="00B5066C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Специалист по определению кадастровой стоимости</w:t>
            </w:r>
          </w:p>
          <w:p w:rsidR="00A03057" w:rsidRPr="00B5066C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Начальник группы </w:t>
            </w:r>
          </w:p>
        </w:tc>
      </w:tr>
      <w:tr w:rsidR="00A03057" w:rsidRPr="00B5066C" w:rsidTr="00107107">
        <w:trPr>
          <w:trHeight w:val="340"/>
        </w:trPr>
        <w:tc>
          <w:tcPr>
            <w:tcW w:w="5000" w:type="pct"/>
            <w:gridSpan w:val="15"/>
          </w:tcPr>
          <w:p w:rsidR="00A03057" w:rsidRPr="00B5066C" w:rsidRDefault="00A03057" w:rsidP="00052C8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A03057" w:rsidRPr="00B5066C" w:rsidTr="00F553C7">
        <w:trPr>
          <w:trHeight w:val="408"/>
        </w:trPr>
        <w:tc>
          <w:tcPr>
            <w:tcW w:w="1306" w:type="pct"/>
            <w:gridSpan w:val="4"/>
            <w:tcBorders>
              <w:left w:val="single" w:sz="4" w:space="0" w:color="808080"/>
            </w:tcBorders>
          </w:tcPr>
          <w:p w:rsidR="00A03057" w:rsidRPr="00B5066C" w:rsidRDefault="00A03057" w:rsidP="0010710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94" w:type="pct"/>
            <w:gridSpan w:val="11"/>
            <w:tcBorders>
              <w:right w:val="single" w:sz="4" w:space="0" w:color="808080"/>
            </w:tcBorders>
          </w:tcPr>
          <w:p w:rsidR="00F553C7" w:rsidRDefault="00486927" w:rsidP="0010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Высшее образование </w:t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специалитет, магистратура</w:t>
            </w:r>
            <w:r w:rsidR="00F553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н</w:t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>епрофильное и д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</w:t>
            </w:r>
          </w:p>
          <w:p w:rsidR="00A03057" w:rsidRPr="00B5066C" w:rsidRDefault="00F553C7" w:rsidP="0010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86927" w:rsidRPr="00B5066C">
              <w:rPr>
                <w:rFonts w:ascii="Times New Roman" w:hAnsi="Times New Roman"/>
                <w:sz w:val="24"/>
                <w:szCs w:val="24"/>
              </w:rPr>
              <w:t>рограммы профессиональной переподготовки в сфере определения стоимостей (оценки)</w:t>
            </w:r>
            <w:r w:rsidR="00617D8A" w:rsidRPr="00B5066C">
              <w:rPr>
                <w:rFonts w:ascii="Times New Roman" w:hAnsi="Times New Roman"/>
                <w:sz w:val="24"/>
                <w:szCs w:val="24"/>
              </w:rPr>
              <w:t>, программы повышения квалификации по соответствующему направлению с учетом специализации</w:t>
            </w:r>
          </w:p>
        </w:tc>
      </w:tr>
      <w:tr w:rsidR="00A03057" w:rsidRPr="00B5066C" w:rsidTr="00F553C7">
        <w:trPr>
          <w:trHeight w:val="408"/>
        </w:trPr>
        <w:tc>
          <w:tcPr>
            <w:tcW w:w="1306" w:type="pct"/>
            <w:gridSpan w:val="4"/>
            <w:tcBorders>
              <w:left w:val="single" w:sz="4" w:space="0" w:color="808080"/>
            </w:tcBorders>
          </w:tcPr>
          <w:p w:rsidR="00A03057" w:rsidRPr="00B5066C" w:rsidRDefault="00A03057" w:rsidP="00052C8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94" w:type="pct"/>
            <w:gridSpan w:val="11"/>
            <w:tcBorders>
              <w:right w:val="single" w:sz="4" w:space="0" w:color="808080"/>
            </w:tcBorders>
          </w:tcPr>
          <w:p w:rsidR="00A03057" w:rsidRPr="00B5066C" w:rsidRDefault="00291A00" w:rsidP="00052C8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="00052C88" w:rsidRPr="00B5066C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лет в сфере определения стоимостей (оценки)</w:t>
            </w:r>
          </w:p>
        </w:tc>
      </w:tr>
      <w:tr w:rsidR="00A03057" w:rsidRPr="00B5066C" w:rsidTr="00F553C7">
        <w:trPr>
          <w:trHeight w:val="408"/>
        </w:trPr>
        <w:tc>
          <w:tcPr>
            <w:tcW w:w="1306" w:type="pct"/>
            <w:gridSpan w:val="4"/>
            <w:tcBorders>
              <w:left w:val="single" w:sz="4" w:space="0" w:color="808080"/>
            </w:tcBorders>
          </w:tcPr>
          <w:p w:rsidR="00A03057" w:rsidRPr="00B5066C" w:rsidRDefault="00A03057" w:rsidP="00052C8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94" w:type="pct"/>
            <w:gridSpan w:val="11"/>
            <w:tcBorders>
              <w:right w:val="single" w:sz="4" w:space="0" w:color="808080"/>
            </w:tcBorders>
          </w:tcPr>
          <w:p w:rsidR="00A03057" w:rsidRPr="00B5066C" w:rsidRDefault="00E01A30" w:rsidP="00052C8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4767AD" w:rsidRPr="00B5066C" w:rsidTr="00107107">
        <w:trPr>
          <w:trHeight w:val="300"/>
        </w:trPr>
        <w:tc>
          <w:tcPr>
            <w:tcW w:w="1306" w:type="pct"/>
            <w:gridSpan w:val="4"/>
            <w:tcBorders>
              <w:left w:val="single" w:sz="4" w:space="0" w:color="808080"/>
              <w:bottom w:val="single" w:sz="4" w:space="0" w:color="808080"/>
            </w:tcBorders>
          </w:tcPr>
          <w:p w:rsidR="004767AD" w:rsidRPr="00B5066C" w:rsidRDefault="004767AD" w:rsidP="00052C8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94" w:type="pct"/>
            <w:gridSpan w:val="11"/>
            <w:tcBorders>
              <w:bottom w:val="single" w:sz="4" w:space="0" w:color="808080"/>
              <w:right w:val="single" w:sz="4" w:space="0" w:color="808080"/>
            </w:tcBorders>
          </w:tcPr>
          <w:p w:rsidR="004767AD" w:rsidRPr="00B5066C" w:rsidRDefault="004767AD" w:rsidP="00052C8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057" w:rsidRPr="00B5066C" w:rsidTr="00107107">
        <w:trPr>
          <w:trHeight w:val="454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A03057" w:rsidRPr="00B5066C" w:rsidTr="00107107">
        <w:trPr>
          <w:trHeight w:val="283"/>
        </w:trPr>
        <w:tc>
          <w:tcPr>
            <w:tcW w:w="1285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A03057" w:rsidRPr="00B5066C" w:rsidRDefault="00A03057" w:rsidP="00052C8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12" w:type="pct"/>
            <w:gridSpan w:val="3"/>
            <w:tcBorders>
              <w:bottom w:val="single" w:sz="4" w:space="0" w:color="808080"/>
            </w:tcBorders>
            <w:vAlign w:val="center"/>
          </w:tcPr>
          <w:p w:rsidR="00A03057" w:rsidRPr="00B5066C" w:rsidRDefault="00052C88" w:rsidP="00052C8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103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052C88" w:rsidP="00052C8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F1AA7" w:rsidRPr="00B5066C" w:rsidTr="00107107">
        <w:trPr>
          <w:trHeight w:val="119"/>
        </w:trPr>
        <w:tc>
          <w:tcPr>
            <w:tcW w:w="1285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1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6F1AA7" w:rsidRPr="00B5066C" w:rsidTr="00107107">
        <w:trPr>
          <w:trHeight w:val="119"/>
        </w:trPr>
        <w:tc>
          <w:tcPr>
            <w:tcW w:w="128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6F1AA7" w:rsidRPr="00B5066C" w:rsidTr="00107107">
        <w:trPr>
          <w:trHeight w:val="188"/>
        </w:trPr>
        <w:tc>
          <w:tcPr>
            <w:tcW w:w="1285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1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6F1AA7" w:rsidRPr="00B5066C" w:rsidTr="00107107">
        <w:trPr>
          <w:trHeight w:val="187"/>
        </w:trPr>
        <w:tc>
          <w:tcPr>
            <w:tcW w:w="128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6F1AA7" w:rsidRPr="00B5066C" w:rsidTr="00107107">
        <w:trPr>
          <w:trHeight w:val="236"/>
        </w:trPr>
        <w:tc>
          <w:tcPr>
            <w:tcW w:w="1285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1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6F1AA7" w:rsidRPr="00B5066C" w:rsidTr="00107107">
        <w:trPr>
          <w:trHeight w:val="187"/>
        </w:trPr>
        <w:tc>
          <w:tcPr>
            <w:tcW w:w="128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F1AA7" w:rsidRPr="00B5066C" w:rsidTr="00107107">
        <w:trPr>
          <w:trHeight w:val="187"/>
        </w:trPr>
        <w:tc>
          <w:tcPr>
            <w:tcW w:w="1285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6F1AA7" w:rsidRPr="00B5066C" w:rsidTr="00107107">
        <w:trPr>
          <w:trHeight w:val="119"/>
        </w:trPr>
        <w:tc>
          <w:tcPr>
            <w:tcW w:w="1283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ОКСО </w:t>
            </w:r>
          </w:p>
        </w:tc>
        <w:tc>
          <w:tcPr>
            <w:tcW w:w="615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080105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Финансы и кредит </w:t>
            </w:r>
          </w:p>
        </w:tc>
      </w:tr>
      <w:tr w:rsidR="006F1AA7" w:rsidRPr="00B5066C" w:rsidTr="00107107">
        <w:trPr>
          <w:trHeight w:val="119"/>
        </w:trPr>
        <w:tc>
          <w:tcPr>
            <w:tcW w:w="12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080502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</w:tr>
      <w:tr w:rsidR="006F1AA7" w:rsidRPr="00B5066C" w:rsidTr="00107107">
        <w:trPr>
          <w:trHeight w:val="119"/>
        </w:trPr>
        <w:tc>
          <w:tcPr>
            <w:tcW w:w="12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080109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</w:tr>
      <w:tr w:rsidR="006F1AA7" w:rsidRPr="00B5066C" w:rsidTr="00107107">
        <w:trPr>
          <w:trHeight w:val="119"/>
        </w:trPr>
        <w:tc>
          <w:tcPr>
            <w:tcW w:w="128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080114</w:t>
            </w:r>
          </w:p>
        </w:tc>
        <w:tc>
          <w:tcPr>
            <w:tcW w:w="310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</w:tbl>
    <w:p w:rsidR="004767AD" w:rsidRPr="00B5066C" w:rsidRDefault="004767AD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910"/>
        <w:gridCol w:w="298"/>
        <w:gridCol w:w="1273"/>
        <w:gridCol w:w="567"/>
        <w:gridCol w:w="1203"/>
        <w:gridCol w:w="600"/>
        <w:gridCol w:w="1161"/>
        <w:gridCol w:w="386"/>
        <w:gridCol w:w="1694"/>
        <w:gridCol w:w="863"/>
      </w:tblGrid>
      <w:tr w:rsidR="00E962AD" w:rsidRPr="00B5066C" w:rsidTr="00F553C7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E962AD" w:rsidRPr="00B5066C" w:rsidRDefault="00E962AD" w:rsidP="00340522">
            <w:pPr>
              <w:spacing w:after="0" w:line="240" w:lineRule="auto"/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 xml:space="preserve">3.4.1. </w:t>
            </w:r>
            <w:r w:rsidR="00EA6E31" w:rsidRPr="00B5066C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EA6E31" w:rsidRPr="00B5066C" w:rsidTr="00AC75D4">
        <w:trPr>
          <w:trHeight w:val="826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052C8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земельных участков </w:t>
            </w:r>
          </w:p>
        </w:tc>
        <w:tc>
          <w:tcPr>
            <w:tcW w:w="2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7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052C8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D/01.7</w:t>
            </w:r>
          </w:p>
        </w:tc>
        <w:tc>
          <w:tcPr>
            <w:tcW w:w="8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6E31" w:rsidRPr="00B5066C" w:rsidTr="007E11FC">
        <w:trPr>
          <w:trHeight w:val="11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6E31" w:rsidRPr="00B5066C" w:rsidTr="00AC75D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2"/>
        </w:trPr>
        <w:tc>
          <w:tcPr>
            <w:tcW w:w="128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6E31" w:rsidRPr="00B5066C" w:rsidTr="00AC75D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9"/>
        </w:trPr>
        <w:tc>
          <w:tcPr>
            <w:tcW w:w="128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4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6E31" w:rsidRPr="00B5066C" w:rsidRDefault="004F589E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52C88" w:rsidRPr="00B5066C" w:rsidTr="007E11FC">
        <w:trPr>
          <w:trHeight w:val="227"/>
        </w:trPr>
        <w:tc>
          <w:tcPr>
            <w:tcW w:w="5000" w:type="pct"/>
            <w:gridSpan w:val="11"/>
            <w:tcBorders>
              <w:top w:val="nil"/>
              <w:bottom w:val="single" w:sz="4" w:space="0" w:color="808080"/>
            </w:tcBorders>
            <w:vAlign w:val="center"/>
          </w:tcPr>
          <w:p w:rsidR="00052C88" w:rsidRPr="00B5066C" w:rsidRDefault="00052C88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отчетов по определению кадастровой стоимости 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052C8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кадастровой стоимости земельных участков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в соответствии с установленной формой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Установление допущений и ограничений, на которых должно основываться определение кадастровой стоимости 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Сбор и анализ информации о рынке 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052C8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внешних факторов, не относящихся непосредственно к земельным участкам, но влияющих на их стоимость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ценообразующих факторов, существенно влияющих на рассчитываемую кадастровую стоимость 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Сбор сведений о значениях ценообразующих факторов 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Группирование 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052C8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052C88" w:rsidRPr="00B5066C">
              <w:rPr>
                <w:rFonts w:ascii="Times New Roman" w:hAnsi="Times New Roman"/>
                <w:sz w:val="24"/>
                <w:szCs w:val="24"/>
              </w:rPr>
              <w:t>выполненной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группировки на достоверность и непротиворечивость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Сбор рыночной информации и формирование баз данных, необходимых для проведения анализа рынка, моделирования и анализа полученных результатов кадастровой стоимости 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052C8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баз рыночной информации на непротиворечивость и объяснимость, достаточность и репрезентативность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052C8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Построение модели определения кадастровой стоимости земельных участков, обоснование выбора вида модели и анализ ее качества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рыночной стоимости методами массовой оценки для отдельных подгрупп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рыночной стоимости методами индивидуальной оценки для земельных участков, расчет рыночной стоимости которых иными методами невозможен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кадастровой стоимости 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результатов кадастровой стоимости 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документа об определении кадастровой стоимости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Формирование приложения к итоговому документу об определении кадастровой стоимости земельных участков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</w:t>
            </w:r>
            <w:r w:rsidR="00A27590"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кадастровой стоимости земельных участков на электронном носителе информации в формате, обеспечивающем считывание сведений, содержащихся в итоговом документе об определении стоимостей, в соответствии с требованиями, установленными </w:t>
            </w:r>
            <w:r w:rsidR="00AD08A5" w:rsidRPr="00B5066C">
              <w:rPr>
                <w:rFonts w:ascii="Times New Roman" w:hAnsi="Times New Roman"/>
                <w:sz w:val="24"/>
                <w:szCs w:val="24"/>
              </w:rPr>
              <w:t>з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аказчиком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Управление специалистами в группе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Контроль выполнен</w:t>
            </w:r>
            <w:r w:rsidR="00F553C7">
              <w:rPr>
                <w:rFonts w:ascii="Times New Roman" w:hAnsi="Times New Roman"/>
                <w:sz w:val="24"/>
                <w:szCs w:val="24"/>
              </w:rPr>
              <w:t>ия поставленных задач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Обобщение материалов, полученных при работе в группе </w:t>
            </w:r>
          </w:p>
        </w:tc>
      </w:tr>
      <w:tr w:rsidR="00EA6E31" w:rsidRPr="00B5066C" w:rsidTr="00F553C7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Сведение полученных группой результатов для дальнейшего их использования при определении кадастровой стоимости</w:t>
            </w:r>
          </w:p>
        </w:tc>
      </w:tr>
      <w:tr w:rsidR="00EA6E31" w:rsidRPr="00B5066C" w:rsidTr="00F553C7">
        <w:trPr>
          <w:trHeight w:val="51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кадастровой стоимости земельных участков</w:t>
            </w:r>
          </w:p>
        </w:tc>
      </w:tr>
      <w:tr w:rsidR="00EA6E31" w:rsidRPr="00B5066C" w:rsidTr="00F553C7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EA6E31" w:rsidRPr="00B5066C" w:rsidTr="00F553C7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 основные особенности определения кадастровой стоимости земельных участков в переговорах с заказчиками</w:t>
            </w:r>
          </w:p>
        </w:tc>
      </w:tr>
      <w:tr w:rsidR="00EA6E31" w:rsidRPr="00B5066C" w:rsidTr="00F553C7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кадастровой стоимости земельных участков</w:t>
            </w:r>
          </w:p>
        </w:tc>
      </w:tr>
      <w:tr w:rsidR="00EA6E31" w:rsidRPr="00B5066C" w:rsidTr="00F553C7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земельных участков</w:t>
            </w:r>
          </w:p>
        </w:tc>
      </w:tr>
      <w:tr w:rsidR="00EA6E31" w:rsidRPr="00B5066C" w:rsidTr="00F553C7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 ценообразующие факторы, существенно влияющие на кадастровую стоимость земельных участков</w:t>
            </w:r>
          </w:p>
        </w:tc>
      </w:tr>
      <w:tr w:rsidR="00EA6E31" w:rsidRPr="00B5066C" w:rsidTr="00F553C7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Формировать по отличительным факторам группы земельных участков</w:t>
            </w:r>
          </w:p>
        </w:tc>
      </w:tr>
      <w:tr w:rsidR="00EA6E31" w:rsidRPr="00B5066C" w:rsidTr="00F553C7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Выбирать и обосновывать модели определения кадастровой стоимости земельных участков и анализировать качество</w:t>
            </w:r>
            <w:r w:rsidR="00AD08A5" w:rsidRPr="00B5066C">
              <w:rPr>
                <w:rFonts w:ascii="Times New Roman" w:hAnsi="Times New Roman"/>
                <w:sz w:val="24"/>
                <w:szCs w:val="24"/>
              </w:rPr>
              <w:t xml:space="preserve"> выбранных моделей</w:t>
            </w:r>
          </w:p>
        </w:tc>
      </w:tr>
      <w:tr w:rsidR="00EA6E31" w:rsidRPr="00B5066C" w:rsidTr="00F553C7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F843A3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EA6E31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EA6E31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заключения</w:t>
            </w:r>
          </w:p>
        </w:tc>
      </w:tr>
      <w:tr w:rsidR="00EA6E31" w:rsidRPr="00B5066C" w:rsidTr="00F553C7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оформлять приложения к итоговому документу об определении кадастровой стоимости земельных участков</w:t>
            </w:r>
          </w:p>
        </w:tc>
      </w:tr>
      <w:tr w:rsidR="00EA6E31" w:rsidRPr="00B5066C" w:rsidTr="00F553C7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Осуществлять управление специалистами в группе</w:t>
            </w:r>
          </w:p>
        </w:tc>
      </w:tr>
      <w:tr w:rsidR="00EA6E31" w:rsidRPr="00B5066C" w:rsidTr="00F553C7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Структурировать материалы, полученные при работе в группе </w:t>
            </w:r>
          </w:p>
        </w:tc>
      </w:tr>
      <w:tr w:rsidR="00EA6E31" w:rsidRPr="00B5066C" w:rsidTr="00F553C7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полученные группой результаты при определении кадастровой стоимости земельных участков</w:t>
            </w:r>
          </w:p>
        </w:tc>
      </w:tr>
      <w:tr w:rsidR="00EA6E31" w:rsidRPr="00B5066C" w:rsidTr="00F553C7">
        <w:trPr>
          <w:trHeight w:val="37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B82743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методологии и правила определения стоимости (кадастровой стоимости), соответствующ</w:t>
            </w:r>
            <w:r w:rsidR="00AD08A5" w:rsidRPr="00B5066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судебн</w:t>
            </w:r>
            <w:r w:rsidR="00AD08A5" w:rsidRPr="00B5066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 w:rsidR="00AD08A5" w:rsidRPr="00B5066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стоимости и заключения договоров с заказчиком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Особенности ценообразования на рынке земельных участков 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825E6E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EA6E31" w:rsidRPr="00B5066C">
              <w:rPr>
                <w:rFonts w:ascii="Times New Roman" w:hAnsi="Times New Roman"/>
                <w:sz w:val="24"/>
                <w:szCs w:val="24"/>
              </w:rPr>
              <w:t>по определению кадастровой стоимости земельных участков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8901AC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кадастровую стоимость земельных участков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менеджмента и управления персоналом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CB6F79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EA6E31" w:rsidRPr="00B5066C" w:rsidTr="00F553C7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B5066C" w:rsidRDefault="001F7AC5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EA6E31" w:rsidRPr="00B5066C" w:rsidTr="00F553C7">
        <w:trPr>
          <w:trHeight w:val="1222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B5066C" w:rsidDel="002A1D54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0AC" w:rsidRPr="00B5066C" w:rsidRDefault="00A070AC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информации, согласованную с заказчиком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проявлять честность и порядочность в профессиональных и деловых отношениях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выполнять определение стоимостей объективно и беспристрастно, без учета личных интересов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 без согласования с работодателем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 и в отношениях с заказчиком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наносят урон репутации организации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E31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:rsidR="00D12377" w:rsidRPr="00B5066C" w:rsidRDefault="00D12377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73"/>
        <w:gridCol w:w="500"/>
        <w:gridCol w:w="1063"/>
        <w:gridCol w:w="531"/>
        <w:gridCol w:w="973"/>
        <w:gridCol w:w="796"/>
        <w:gridCol w:w="146"/>
        <w:gridCol w:w="1132"/>
        <w:gridCol w:w="142"/>
        <w:gridCol w:w="2161"/>
        <w:gridCol w:w="636"/>
      </w:tblGrid>
      <w:tr w:rsidR="00A03057" w:rsidRPr="00B5066C" w:rsidTr="00C42D75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 xml:space="preserve">3.4.2. 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03057" w:rsidRPr="00B5066C" w:rsidTr="005B2160">
        <w:trPr>
          <w:trHeight w:val="612"/>
        </w:trPr>
        <w:tc>
          <w:tcPr>
            <w:tcW w:w="7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AD08A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капитального строительства 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AD08A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2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10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EA6E31">
        <w:trPr>
          <w:trHeight w:val="18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2"/>
        </w:trPr>
        <w:tc>
          <w:tcPr>
            <w:tcW w:w="136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5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9"/>
        </w:trPr>
        <w:tc>
          <w:tcPr>
            <w:tcW w:w="136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1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D08A5" w:rsidRPr="00B5066C" w:rsidTr="00AD08A5">
        <w:trPr>
          <w:trHeight w:val="142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AD08A5" w:rsidRPr="00B5066C" w:rsidRDefault="00AD08A5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Проведение переговоров с заказчиками отчетов по определению кадастровой стоимости объектов капитального строительства 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кадастровой стоимости объектов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в соответствии с установленной формой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ограничений, на которых должно основываться определение кадастровой стоимости объектов капитального строительства 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Сбор и анализ информации о рынке объектов капитального строительства 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внешних факторов, не относящихся непосредственно к объектам капитального строительства, но влияющих на их стоимость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ценообразующих факторов, существенно влияющих на рассчитываемую кадастровую стоимость объе</w:t>
            </w:r>
            <w:r w:rsidR="00595650" w:rsidRPr="00B5066C">
              <w:rPr>
                <w:rFonts w:ascii="Times New Roman" w:hAnsi="Times New Roman"/>
                <w:sz w:val="24"/>
                <w:szCs w:val="24"/>
              </w:rPr>
              <w:t>ктов капитального строительства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Сбор сведений о значениях ценообразующих факторов объектов капитального строительства 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Группирование объектов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D08A5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выполненной группировки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на достоверность и непротиворечивость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Сбор рыночной информации и формирование баз данных, необходимых для проведения анализа рынка, моделирования и анализа полученных результатов кадастровой стоимости объектов капитального строительства 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баз рыночной информации на непротиворечивость и объяснимость, достаточность и репрезентативность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Построение модели определения кадастровой стоимости объектов капитального строительства, обоснование выбора </w:t>
            </w:r>
            <w:r w:rsidR="00825E6E" w:rsidRPr="00B5066C">
              <w:rPr>
                <w:rFonts w:ascii="Times New Roman" w:hAnsi="Times New Roman"/>
                <w:sz w:val="24"/>
                <w:szCs w:val="24"/>
              </w:rPr>
              <w:t>вида модели и анализ ее качества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рыночной стоимости методами массовой оценки для отдельных подгрупп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рыночной стоимости методами индивидуальной оценки для объектов капитального строительства, расчет рыночной стоимости которых иными методами невозможен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Проведение расчетов при определении кадастровой стоимости объектов капитального строительства 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результатов кадастровой стоимости объектов капитального строительства 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документа об определении кадастровой стоимости объектов капитального строительства 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Формирование приложения к итоговому документу об определении кадастровой стоимости объектов капитального строительства 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Представление результатов кадастровой стоимости объектов капитального строительства на электронном носителе информации в формате, обеспечивающем считывание сведений, содержащихся в итоговом документе об определении стоимостей, в соответствии с требованиями, установленными заказчиком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Управление специалистами в группе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Контроль выполнения поставленных задач 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Обобщение материалов, полученных при работе в группе </w:t>
            </w:r>
          </w:p>
        </w:tc>
      </w:tr>
      <w:tr w:rsidR="00A03057" w:rsidRPr="00B5066C" w:rsidTr="00F553C7">
        <w:trPr>
          <w:trHeight w:val="567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Сведение полученных группой результатов для дальнейшего их использования при определении кадастровой стоимости</w:t>
            </w:r>
          </w:p>
        </w:tc>
      </w:tr>
      <w:tr w:rsidR="00A03057" w:rsidRPr="00B5066C" w:rsidTr="005B2160">
        <w:trPr>
          <w:trHeight w:val="20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Архивирование документов, получаемых от заказчика и третьих лиц в ходе определения кадастровой стоимости объектов капитального строительства </w:t>
            </w:r>
          </w:p>
        </w:tc>
      </w:tr>
      <w:tr w:rsidR="00A03057" w:rsidRPr="00B5066C" w:rsidTr="005B2160">
        <w:trPr>
          <w:trHeight w:val="212"/>
        </w:trPr>
        <w:tc>
          <w:tcPr>
            <w:tcW w:w="11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 основные особенности определения кадастровой стоимости объектов капитального строительства в переговорах с заказчиками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кадастровой стоимости объектов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и отображать ценообразующие факторы объектов капитального строительства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 ценообразующие факторы, существенно влияющие на кадастровую стоимость объектов капитального строительства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Формировать по отличительным факторам группы объектов капитального строительства 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553C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Выбирать и обосновывать модели определения кадастровой стоимости объектов капитального строительства и анализировать качество</w:t>
            </w:r>
            <w:r w:rsidR="00825E6E" w:rsidRPr="00B5066C">
              <w:rPr>
                <w:rFonts w:ascii="Times New Roman" w:hAnsi="Times New Roman"/>
                <w:sz w:val="24"/>
                <w:szCs w:val="24"/>
              </w:rPr>
              <w:t xml:space="preserve"> выбранных моделей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 xml:space="preserve">документа </w:t>
            </w:r>
            <w:r w:rsidR="00C40FAB">
              <w:rPr>
                <w:rFonts w:ascii="Times New Roman" w:hAnsi="Times New Roman"/>
                <w:sz w:val="24"/>
                <w:szCs w:val="24"/>
              </w:rPr>
              <w:lastRenderedPageBreak/>
              <w:t>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заключения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оформлять приложения к итоговому документу об определении кадастровой стоимости объектов капитального строительства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Осуществлять управление специалистами в группе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Обеспечивать выполнение подчиненными поставленных задач 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Структурировать материалы, полученные при работе в группе </w:t>
            </w:r>
          </w:p>
        </w:tc>
      </w:tr>
      <w:tr w:rsidR="00A03057" w:rsidRPr="00B5066C" w:rsidTr="005B2160">
        <w:trPr>
          <w:trHeight w:val="183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полученные группой результаты при определении кадастровой стоимости объектов капитального строительства</w:t>
            </w:r>
          </w:p>
        </w:tc>
      </w:tr>
      <w:tr w:rsidR="00A03057" w:rsidRPr="00B5066C" w:rsidTr="005B2160">
        <w:trPr>
          <w:trHeight w:val="225"/>
        </w:trPr>
        <w:tc>
          <w:tcPr>
            <w:tcW w:w="11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448C9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Стандарты, методологии и правила определения стоимости (кадастровой стоимости), </w:t>
            </w:r>
            <w:r w:rsidR="00825E6E" w:rsidRPr="00B5066C">
              <w:rPr>
                <w:rFonts w:ascii="Times New Roman" w:hAnsi="Times New Roman"/>
                <w:sz w:val="24"/>
                <w:szCs w:val="24"/>
              </w:rPr>
              <w:t>соответствующая судебная практика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стоимости и заключения договоров с заказчиком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объектов капитального строительства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825E6E" w:rsidRPr="00B5066C">
              <w:rPr>
                <w:rFonts w:ascii="Times New Roman" w:hAnsi="Times New Roman"/>
                <w:sz w:val="24"/>
                <w:szCs w:val="24"/>
              </w:rPr>
              <w:t xml:space="preserve">различных видов износа (а также ремонта)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на стоимость объектов капитального строительства 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по определению кадастровой стоимости объектов капитального строительства 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Порядок установления ценообразующих факторов и выявления качественных характеристик, влияющих на кадастровую стоимость объектов капитального строительства 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менеджмента и управления персоналом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CB6F79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5B2160">
        <w:trPr>
          <w:trHeight w:val="17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A41817">
        <w:trPr>
          <w:trHeight w:val="273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68BF" w:rsidRPr="00B5066C" w:rsidRDefault="009D68BF" w:rsidP="009D68B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t xml:space="preserve">не допускать клевету и распространение сведений, порочащих иные </w:t>
            </w:r>
            <w:r w:rsidR="009D68BF"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68"/>
        <w:gridCol w:w="930"/>
        <w:gridCol w:w="8"/>
        <w:gridCol w:w="498"/>
        <w:gridCol w:w="894"/>
        <w:gridCol w:w="171"/>
        <w:gridCol w:w="529"/>
        <w:gridCol w:w="1130"/>
        <w:gridCol w:w="715"/>
        <w:gridCol w:w="115"/>
        <w:gridCol w:w="1165"/>
        <w:gridCol w:w="56"/>
        <w:gridCol w:w="1717"/>
        <w:gridCol w:w="1025"/>
      </w:tblGrid>
      <w:tr w:rsidR="00A03057" w:rsidRPr="00B5066C" w:rsidTr="007E11FC">
        <w:trPr>
          <w:trHeight w:val="535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993364">
            <w:pPr>
              <w:pStyle w:val="25"/>
              <w:rPr>
                <w:szCs w:val="20"/>
              </w:rPr>
            </w:pPr>
            <w:bookmarkStart w:id="15" w:name="_Toc409160008"/>
            <w:bookmarkStart w:id="16" w:name="_Toc426118829"/>
            <w:r w:rsidRPr="00B5066C">
              <w:t>3.5. Обобщенная трудовая функция</w:t>
            </w:r>
            <w:bookmarkEnd w:id="15"/>
            <w:bookmarkEnd w:id="16"/>
          </w:p>
        </w:tc>
      </w:tr>
      <w:tr w:rsidR="00A03057" w:rsidRPr="00B5066C" w:rsidTr="005B216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9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объектов II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2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D17B82">
        <w:trPr>
          <w:trHeight w:val="259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25E6E" w:rsidRPr="00B5066C" w:rsidTr="005B2160">
        <w:trPr>
          <w:trHeight w:val="554"/>
        </w:trPr>
        <w:tc>
          <w:tcPr>
            <w:tcW w:w="1393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5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B2160">
        <w:trPr>
          <w:trHeight w:val="546"/>
        </w:trPr>
        <w:tc>
          <w:tcPr>
            <w:tcW w:w="139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25E6E" w:rsidRPr="00B5066C" w:rsidTr="006F1AA7">
        <w:trPr>
          <w:trHeight w:val="74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25E6E" w:rsidRPr="00B5066C" w:rsidRDefault="00825E6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A03057" w:rsidRPr="00B5066C" w:rsidTr="005B2160">
        <w:trPr>
          <w:trHeight w:val="893"/>
        </w:trPr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 w:rsidR="00A03057" w:rsidRPr="00B5066C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50" w:type="pct"/>
            <w:gridSpan w:val="12"/>
            <w:tcBorders>
              <w:top w:val="single" w:sz="4" w:space="0" w:color="808080"/>
              <w:right w:val="single" w:sz="4" w:space="0" w:color="808080"/>
            </w:tcBorders>
          </w:tcPr>
          <w:p w:rsidR="00A03057" w:rsidRPr="00B5066C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A03057" w:rsidRPr="00B5066C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Главный оценщик</w:t>
            </w:r>
          </w:p>
          <w:p w:rsidR="00A03057" w:rsidRPr="00B5066C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Главный эксперт по определению стоимостей</w:t>
            </w:r>
          </w:p>
          <w:p w:rsidR="00A03057" w:rsidRPr="00B5066C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Судебный эксперт по оценке</w:t>
            </w:r>
          </w:p>
        </w:tc>
      </w:tr>
      <w:tr w:rsidR="00A03057" w:rsidRPr="00B5066C" w:rsidTr="007E11FC">
        <w:trPr>
          <w:trHeight w:val="113"/>
        </w:trPr>
        <w:tc>
          <w:tcPr>
            <w:tcW w:w="5000" w:type="pct"/>
            <w:gridSpan w:val="14"/>
          </w:tcPr>
          <w:p w:rsidR="00A03057" w:rsidRPr="00B5066C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03057" w:rsidRPr="00B5066C" w:rsidTr="005B2160">
        <w:trPr>
          <w:trHeight w:val="216"/>
        </w:trPr>
        <w:tc>
          <w:tcPr>
            <w:tcW w:w="1154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46" w:type="pct"/>
            <w:gridSpan w:val="11"/>
            <w:tcBorders>
              <w:right w:val="single" w:sz="4" w:space="0" w:color="808080"/>
            </w:tcBorders>
          </w:tcPr>
          <w:p w:rsidR="00F553C7" w:rsidRDefault="00486927" w:rsidP="00F55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Высшее образование </w:t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специалитет, магистратура – непрофильное и д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</w:t>
            </w:r>
          </w:p>
          <w:p w:rsidR="00D2770B" w:rsidRPr="00B5066C" w:rsidRDefault="00F553C7" w:rsidP="00F55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86927" w:rsidRPr="00B5066C">
              <w:rPr>
                <w:rFonts w:ascii="Times New Roman" w:hAnsi="Times New Roman"/>
                <w:sz w:val="24"/>
                <w:szCs w:val="24"/>
              </w:rPr>
              <w:t>рограммы профессиональной переподготовки в сфере определения стоимостей (оценки)</w:t>
            </w:r>
            <w:r w:rsidR="00617D8A" w:rsidRPr="00B5066C">
              <w:rPr>
                <w:rFonts w:ascii="Times New Roman" w:hAnsi="Times New Roman"/>
                <w:sz w:val="24"/>
                <w:szCs w:val="24"/>
              </w:rPr>
              <w:t>, программы повышения квалификации по соответствующему направлению с учетом специализации</w:t>
            </w:r>
          </w:p>
        </w:tc>
      </w:tr>
      <w:tr w:rsidR="00A03057" w:rsidRPr="00B5066C" w:rsidTr="005B2160">
        <w:trPr>
          <w:trHeight w:val="173"/>
        </w:trPr>
        <w:tc>
          <w:tcPr>
            <w:tcW w:w="1154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46" w:type="pct"/>
            <w:gridSpan w:val="11"/>
            <w:tcBorders>
              <w:right w:val="single" w:sz="4" w:space="0" w:color="808080"/>
            </w:tcBorders>
          </w:tcPr>
          <w:p w:rsidR="00A03057" w:rsidRPr="00B5066C" w:rsidRDefault="00291A00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="00825E6E" w:rsidRPr="00B5066C">
              <w:rPr>
                <w:rFonts w:ascii="Times New Roman" w:hAnsi="Times New Roman"/>
                <w:sz w:val="24"/>
                <w:szCs w:val="24"/>
              </w:rPr>
              <w:t>пяти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лет в сфере определения стоимостей (оценки)</w:t>
            </w:r>
          </w:p>
        </w:tc>
      </w:tr>
      <w:tr w:rsidR="00A03057" w:rsidRPr="00B5066C" w:rsidTr="005B2160">
        <w:trPr>
          <w:trHeight w:val="60"/>
        </w:trPr>
        <w:tc>
          <w:tcPr>
            <w:tcW w:w="1154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46" w:type="pct"/>
            <w:gridSpan w:val="11"/>
            <w:tcBorders>
              <w:right w:val="single" w:sz="4" w:space="0" w:color="808080"/>
            </w:tcBorders>
          </w:tcPr>
          <w:p w:rsidR="00A03057" w:rsidRPr="00B5066C" w:rsidRDefault="00BE33DF" w:rsidP="00825E6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4767AD" w:rsidRPr="00B5066C" w:rsidTr="005B2160">
        <w:trPr>
          <w:trHeight w:val="60"/>
        </w:trPr>
        <w:tc>
          <w:tcPr>
            <w:tcW w:w="1154" w:type="pct"/>
            <w:gridSpan w:val="3"/>
            <w:tcBorders>
              <w:left w:val="single" w:sz="4" w:space="0" w:color="808080"/>
            </w:tcBorders>
          </w:tcPr>
          <w:p w:rsidR="004767AD" w:rsidRPr="00B5066C" w:rsidRDefault="004767AD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46" w:type="pct"/>
            <w:gridSpan w:val="11"/>
            <w:tcBorders>
              <w:right w:val="single" w:sz="4" w:space="0" w:color="808080"/>
            </w:tcBorders>
          </w:tcPr>
          <w:p w:rsidR="004767AD" w:rsidRPr="00B5066C" w:rsidRDefault="004767AD" w:rsidP="00825E6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057" w:rsidRPr="00B5066C" w:rsidTr="00A41817">
        <w:trPr>
          <w:trHeight w:val="533"/>
        </w:trPr>
        <w:tc>
          <w:tcPr>
            <w:tcW w:w="5000" w:type="pct"/>
            <w:gridSpan w:val="14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A03057" w:rsidRPr="00B5066C" w:rsidTr="00F553C7">
        <w:trPr>
          <w:trHeight w:val="283"/>
        </w:trPr>
        <w:tc>
          <w:tcPr>
            <w:tcW w:w="1150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72" w:type="pct"/>
            <w:gridSpan w:val="3"/>
            <w:tcBorders>
              <w:bottom w:val="single" w:sz="4" w:space="0" w:color="808080"/>
            </w:tcBorders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178" w:type="pct"/>
            <w:gridSpan w:val="9"/>
            <w:tcBorders>
              <w:bottom w:val="single" w:sz="4" w:space="0" w:color="808080"/>
              <w:right w:val="single" w:sz="4" w:space="0" w:color="808080"/>
            </w:tcBorders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F1AA7" w:rsidRPr="00B5066C" w:rsidTr="00F553C7">
        <w:trPr>
          <w:trHeight w:val="151"/>
        </w:trPr>
        <w:tc>
          <w:tcPr>
            <w:tcW w:w="115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6F1AA7" w:rsidRPr="00B5066C" w:rsidTr="00F553C7">
        <w:trPr>
          <w:trHeight w:val="150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6F1AA7" w:rsidRPr="00B5066C" w:rsidTr="00F553C7">
        <w:trPr>
          <w:trHeight w:val="188"/>
        </w:trPr>
        <w:tc>
          <w:tcPr>
            <w:tcW w:w="115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6F1AA7" w:rsidRPr="00B5066C" w:rsidTr="00F553C7">
        <w:trPr>
          <w:trHeight w:val="187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6F1AA7" w:rsidRPr="00B5066C" w:rsidTr="00F553C7">
        <w:trPr>
          <w:trHeight w:val="187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F1AA7" w:rsidRPr="00B5066C" w:rsidTr="00F553C7">
        <w:trPr>
          <w:trHeight w:val="187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6F1AA7" w:rsidRPr="00B5066C" w:rsidTr="00F553C7">
        <w:trPr>
          <w:trHeight w:val="187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6F1AA7" w:rsidRPr="00B5066C" w:rsidTr="00F553C7">
        <w:trPr>
          <w:trHeight w:val="187"/>
        </w:trPr>
        <w:tc>
          <w:tcPr>
            <w:tcW w:w="115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6F1AA7" w:rsidRPr="00B5066C" w:rsidTr="00F553C7">
        <w:trPr>
          <w:trHeight w:val="187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F1AA7" w:rsidRPr="00B5066C" w:rsidTr="00F553C7">
        <w:trPr>
          <w:trHeight w:val="187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6F1AA7" w:rsidRPr="00B5066C" w:rsidTr="00F553C7">
        <w:trPr>
          <w:trHeight w:val="119"/>
        </w:trPr>
        <w:tc>
          <w:tcPr>
            <w:tcW w:w="115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080106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Финансы (по отраслям)</w:t>
            </w:r>
          </w:p>
        </w:tc>
      </w:tr>
      <w:tr w:rsidR="006F1AA7" w:rsidRPr="00B5066C" w:rsidTr="00F553C7">
        <w:trPr>
          <w:trHeight w:val="119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080109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</w:tr>
      <w:tr w:rsidR="006F1AA7" w:rsidRPr="00B5066C" w:rsidTr="00F553C7">
        <w:trPr>
          <w:trHeight w:val="119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080114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  <w:tr w:rsidR="006F1AA7" w:rsidRPr="00B5066C" w:rsidTr="00F553C7">
        <w:trPr>
          <w:trHeight w:val="119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080502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</w:tr>
      <w:tr w:rsidR="006F1AA7" w:rsidRPr="00B5066C" w:rsidTr="00F553C7">
        <w:trPr>
          <w:trHeight w:val="119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080505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</w:tr>
      <w:tr w:rsidR="006F1AA7" w:rsidRPr="00B5066C" w:rsidTr="00F553C7">
        <w:trPr>
          <w:trHeight w:val="119"/>
        </w:trPr>
        <w:tc>
          <w:tcPr>
            <w:tcW w:w="115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080507</w:t>
            </w:r>
          </w:p>
        </w:tc>
        <w:tc>
          <w:tcPr>
            <w:tcW w:w="317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B5066C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Менеджмент организации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877"/>
        <w:gridCol w:w="1163"/>
        <w:gridCol w:w="588"/>
        <w:gridCol w:w="1676"/>
        <w:gridCol w:w="802"/>
        <w:gridCol w:w="615"/>
        <w:gridCol w:w="855"/>
        <w:gridCol w:w="1457"/>
        <w:gridCol w:w="921"/>
      </w:tblGrid>
      <w:tr w:rsidR="006F1AA7" w:rsidRPr="00B5066C" w:rsidTr="00F553C7">
        <w:trPr>
          <w:trHeight w:val="593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6F1AA7" w:rsidRPr="00B5066C" w:rsidRDefault="006F1AA7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3.5.1. Трудовая функция</w:t>
            </w:r>
          </w:p>
        </w:tc>
      </w:tr>
      <w:tr w:rsidR="006F1AA7" w:rsidRPr="00B5066C" w:rsidTr="00F553C7">
        <w:trPr>
          <w:trHeight w:val="278"/>
        </w:trPr>
        <w:tc>
          <w:tcPr>
            <w:tcW w:w="7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45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транспортных средств, выпуск которых прекращен более тридцати лет назад, и уникальных транспортных средств (далее транспортные средства III категории сложности)</w:t>
            </w:r>
          </w:p>
        </w:tc>
        <w:tc>
          <w:tcPr>
            <w:tcW w:w="2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E/01.8</w:t>
            </w:r>
          </w:p>
        </w:tc>
        <w:tc>
          <w:tcPr>
            <w:tcW w:w="6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1AA7" w:rsidRPr="00B5066C" w:rsidTr="00FF6050">
        <w:trPr>
          <w:trHeight w:val="64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1AA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AA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1"/>
        </w:trPr>
        <w:tc>
          <w:tcPr>
            <w:tcW w:w="11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5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F1AA7" w:rsidRPr="00B5066C" w:rsidTr="00FF605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112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транспортных средствах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них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влияющих на стоимость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Исследование технического состояния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825E6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Подбор объектов – аналогов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стоимостей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422E84" w:rsidP="00422E8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транспортных средств III категории сложности в виде отчета, сметы, заключения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транспортных средств III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112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транспортных средств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транспортные средства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отражать их состояние и особенности при фотографировании 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E31C4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транспортных средств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их аналогов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транспортных средств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  <w:r w:rsidR="00F553C7">
              <w:rPr>
                <w:rFonts w:ascii="Times New Roman" w:hAnsi="Times New Roman"/>
                <w:sz w:val="24"/>
                <w:szCs w:val="24"/>
              </w:rPr>
              <w:t>,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при их описании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формулы для расчета стоимостей в соответствии со стандартами, правилами и методологией определения стоимостей транспортных средств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установленную форму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12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Конструкция транспортных средств III категории сложности, принципы их работы, возможные повреждения и причины их возникновения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ремонта транспортных средств III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Организация работ по определению стоимостей транспортных средств III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CB6F7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112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6F1AA7" w:rsidRPr="00B5066C" w:rsidTr="00F553C7">
        <w:trPr>
          <w:trHeight w:val="372"/>
        </w:trPr>
        <w:tc>
          <w:tcPr>
            <w:tcW w:w="11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7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0AC" w:rsidRPr="00B5066C" w:rsidRDefault="00A070AC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информации, согласованную с заказчиком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проявлять честность и порядочность в профессиональных и деловых отношениях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выполнять определение стоимостей объективно и беспристрастно, без учета личных интересов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 без согласования с работодателем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 и в отношениях с заказчиком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наносят урон репутации организации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3C7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 w:rsidR="00F5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1AA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911"/>
        <w:gridCol w:w="125"/>
        <w:gridCol w:w="1086"/>
        <w:gridCol w:w="621"/>
        <w:gridCol w:w="1398"/>
        <w:gridCol w:w="431"/>
        <w:gridCol w:w="163"/>
        <w:gridCol w:w="1009"/>
        <w:gridCol w:w="394"/>
        <w:gridCol w:w="1895"/>
        <w:gridCol w:w="923"/>
      </w:tblGrid>
      <w:tr w:rsidR="006F1AA7" w:rsidRPr="00B5066C" w:rsidTr="00FF6050">
        <w:trPr>
          <w:trHeight w:val="61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F1AA7" w:rsidRPr="00B5066C" w:rsidRDefault="006F1AA7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3.5.2. Трудовая функция</w:t>
            </w:r>
          </w:p>
        </w:tc>
      </w:tr>
      <w:tr w:rsidR="006F1AA7" w:rsidRPr="00B5066C" w:rsidTr="00F553C7">
        <w:trPr>
          <w:trHeight w:val="278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8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уникального и представленного в единичных образцах движимого имущества (далее движимое имущество III категории сложности)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E31C4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E/02.8</w:t>
            </w:r>
          </w:p>
        </w:tc>
        <w:tc>
          <w:tcPr>
            <w:tcW w:w="10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1AA7" w:rsidRPr="00B5066C" w:rsidTr="00A0698D">
        <w:trPr>
          <w:trHeight w:val="8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1AA7" w:rsidRPr="00B5066C" w:rsidTr="00F553C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00"/>
        </w:trPr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5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AA7" w:rsidRPr="00B5066C" w:rsidTr="00F553C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9"/>
        </w:trPr>
        <w:tc>
          <w:tcPr>
            <w:tcW w:w="120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5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F1AA7" w:rsidRPr="00B5066C" w:rsidTr="00595650">
        <w:trPr>
          <w:trHeight w:val="221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движимом имуществе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него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влияющих на стоимость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(в том числе технического)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E31C4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Подбор объектов – аналогов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стоимостей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II категории сложности в виде отчета, сметы, заключения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I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движимое имущество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отражать его состояние и особенности при фотографировании 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ценообразующие факторы объектов 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I категории сложности и их аналогов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при их описании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формулы для расчета стоимостей в соответствии со стандартами, правилами и методологией определения стоимостей 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установленную форму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движимого имущества III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ремонта движимого имущества III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Организация работ по определению стоимостей движимого имущества III категории сложности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E42B1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6F1AA7" w:rsidRPr="00B5066C" w:rsidTr="00F553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6F1AA7" w:rsidRPr="00B5066C" w:rsidTr="00A41817">
        <w:trPr>
          <w:trHeight w:val="557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0AC" w:rsidRPr="00B5066C" w:rsidRDefault="00A070AC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информации, согласованную с заказчиком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проявлять честность и порядочность в профессиональных и деловых отношениях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выполнять определение стоимостей объективно и беспристрастно, без учета личных интересов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 без согласования с работодателем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 и в отношениях с заказчиком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наносят урон репутации организации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1AA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:rsidR="00D12377" w:rsidRPr="00B5066C" w:rsidRDefault="00D12377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910"/>
        <w:gridCol w:w="142"/>
        <w:gridCol w:w="1417"/>
        <w:gridCol w:w="425"/>
        <w:gridCol w:w="1703"/>
        <w:gridCol w:w="1071"/>
        <w:gridCol w:w="344"/>
        <w:gridCol w:w="231"/>
        <w:gridCol w:w="790"/>
        <w:gridCol w:w="1449"/>
        <w:gridCol w:w="473"/>
      </w:tblGrid>
      <w:tr w:rsidR="00A03057" w:rsidRPr="00B5066C" w:rsidTr="00D12377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3.5.3. Трудовая функция</w:t>
            </w:r>
          </w:p>
        </w:tc>
      </w:tr>
      <w:tr w:rsidR="00A03057" w:rsidRPr="00B5066C" w:rsidTr="005B2160">
        <w:trPr>
          <w:trHeight w:val="593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72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E31C4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земель особо охраняемых территорий и объектов, памятников архитектуры и объектов культурного наследия (относящихся к недвижимому имуществу) и прав, связанных с ними (далее недвижимое имущество III категории сложности)</w:t>
            </w:r>
          </w:p>
        </w:tc>
        <w:tc>
          <w:tcPr>
            <w:tcW w:w="2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E31C4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E/03.8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03057" w:rsidRPr="00B5066C" w:rsidTr="00D17B82">
        <w:trPr>
          <w:trHeight w:val="52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9C45B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0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9C45B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44"/>
        </w:trPr>
        <w:tc>
          <w:tcPr>
            <w:tcW w:w="120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0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1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E31C4E" w:rsidRPr="00B5066C" w:rsidTr="00D12377">
        <w:trPr>
          <w:trHeight w:val="70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E31C4E" w:rsidRPr="00B5066C" w:rsidRDefault="00E31C4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7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недвижимом имуществе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него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влияющих на стоимость недвижимого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(в том числе технического)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D365C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D365CE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недвижимо</w:t>
            </w:r>
            <w:r w:rsidR="00D365CE" w:rsidRPr="00B5066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 w:rsidR="00D365CE" w:rsidRPr="00B50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недвижимого имущества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недвижимого имущества II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виде отчета, сметы, заключения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недвижимого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I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недвижимого имущества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недвижимое имущество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отражать его состояние и особенности при фотографировании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недвижимого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его аналогов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недвижимого имущества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при его описании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недвижимого имущества I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448C9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недвижимого имущества III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27590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восстановления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недвижимого имущества III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 недвижимого имущества III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недвижимого имущества III категории сложности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E42B16" w:rsidP="00E42B1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E42B16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DC1B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DC1B21">
        <w:trPr>
          <w:trHeight w:val="2215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70AC" w:rsidRPr="00B5066C" w:rsidRDefault="00A070AC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информации, согласованную с заказчиком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проявлять честность и порядочность в профессиональных и деловых отношениях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выполнять определение стоимостей объективно и беспристрастно, без учета личных интересов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скрывать и не игнорировать достоверные факты, которые опровергают логику проводимых исследований и расчетов при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определении стоимостей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 без согласования с работодателем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 и в отношениях с заказчиком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наносят урон репутации организации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875"/>
        <w:gridCol w:w="302"/>
        <w:gridCol w:w="1267"/>
        <w:gridCol w:w="450"/>
        <w:gridCol w:w="1984"/>
        <w:gridCol w:w="496"/>
        <w:gridCol w:w="702"/>
        <w:gridCol w:w="79"/>
        <w:gridCol w:w="742"/>
        <w:gridCol w:w="1451"/>
        <w:gridCol w:w="607"/>
      </w:tblGrid>
      <w:tr w:rsidR="00A03057" w:rsidRPr="00B5066C" w:rsidTr="00D12377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3.5.4. Трудовая функция</w:t>
            </w:r>
          </w:p>
        </w:tc>
      </w:tr>
      <w:tr w:rsidR="00A03057" w:rsidRPr="00B5066C" w:rsidTr="005B2160">
        <w:trPr>
          <w:trHeight w:val="278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57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DC1B21" w:rsidP="00BE33DF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кредитных и некредитных финансовых организаций, транснациональных организаций (далее организации III категории сложности)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D365C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E/04.8</w:t>
            </w:r>
          </w:p>
        </w:tc>
        <w:tc>
          <w:tcPr>
            <w:tcW w:w="6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03057" w:rsidRPr="00B5066C" w:rsidTr="00D17B82">
        <w:trPr>
          <w:trHeight w:val="426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9A650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9A650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"/>
        </w:trPr>
        <w:tc>
          <w:tcPr>
            <w:tcW w:w="126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7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D365CE" w:rsidRPr="00B5066C" w:rsidTr="00D12377">
        <w:trPr>
          <w:trHeight w:val="70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D365CE" w:rsidRPr="00B5066C" w:rsidRDefault="00D365C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14"/>
        </w:trPr>
        <w:tc>
          <w:tcPr>
            <w:tcW w:w="11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DC1B2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</w:t>
            </w:r>
            <w:r w:rsidR="00BE33DF" w:rsidRPr="00B5066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BE33DF" w:rsidRPr="00B5066C">
              <w:rPr>
                <w:rFonts w:ascii="Times New Roman" w:hAnsi="Times New Roman"/>
                <w:sz w:val="24"/>
                <w:szCs w:val="24"/>
              </w:rPr>
              <w:t>ях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нее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</w:t>
            </w:r>
            <w:r w:rsidR="00D365CE" w:rsidRPr="00B5066C">
              <w:rPr>
                <w:rFonts w:ascii="Times New Roman" w:hAnsi="Times New Roman"/>
                <w:sz w:val="24"/>
                <w:szCs w:val="24"/>
              </w:rPr>
              <w:t xml:space="preserve">фотографирование активов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влияющих на стоимость 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Исследование состояния (в том числе технического</w:t>
            </w:r>
            <w:r w:rsidR="00486927" w:rsidRPr="00B5066C">
              <w:rPr>
                <w:rFonts w:ascii="Times New Roman" w:hAnsi="Times New Roman"/>
                <w:sz w:val="24"/>
                <w:szCs w:val="24"/>
              </w:rPr>
              <w:t xml:space="preserve"> состояния активов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D365C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D365CE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аналогов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в виде отчета, сметы, заключения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Архивирование документов, получаемых от заказчика и третьих лиц в ходе определения стоимостей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</w:t>
            </w: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бходимые </w:t>
            </w: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связи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в переговорах с заказчиками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Идентифицировать активы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и отражать их состояние и особенности при фотографировании 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E31C4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ценообразующие факторы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и </w:t>
            </w:r>
            <w:r w:rsidR="00E31C4E" w:rsidRPr="00B5066C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аналог</w:t>
            </w:r>
            <w:r w:rsidR="00E31C4E" w:rsidRPr="00B5066C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Отражать состояние и особенности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 при их описании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в соответствии со стандартами, правилами и методологией определения стоимостей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1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448C9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A2759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A27590" w:rsidRPr="00B5066C">
              <w:rPr>
                <w:rFonts w:ascii="Times New Roman" w:hAnsi="Times New Roman"/>
                <w:sz w:val="24"/>
                <w:szCs w:val="24"/>
              </w:rPr>
              <w:t>рынка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BE33DF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33DF" w:rsidRPr="00B5066C" w:rsidRDefault="00BE33DF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33DF" w:rsidRPr="00B5066C" w:rsidRDefault="00BE33DF" w:rsidP="00A2759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Влияние различных видов износов имущества на стоимость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Порядок установления ценообразующих факторов и выявления качественных характеристик, влияющих на стоимость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E42B1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E42B16" w:rsidP="00E42B1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03057" w:rsidRPr="00B5066C" w:rsidTr="009C45B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A03057" w:rsidRPr="00B5066C" w:rsidTr="009C45B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E42B16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  <w:r w:rsidRPr="00B5066C" w:rsidDel="008B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A03057" w:rsidRPr="00B5066C" w:rsidTr="009C45B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9C45B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FF6050">
        <w:trPr>
          <w:trHeight w:val="372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70AC" w:rsidRPr="00B5066C" w:rsidRDefault="00A070AC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информации, согласованную с заказчиком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проявлять честность и порядочность в профессиональных и деловых отношениях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выполнять определение стоимостей объективно и беспристрастно, без учета личных интересов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скрывать и не игнорировать достоверные факты, которые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опровергают логику проводимых исследований и расчетов при определении стоимостей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 без согласования с работодателем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 и в отношениях с заказчиком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наносят урон репутации организации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:rsidR="00D12377" w:rsidRPr="00B5066C" w:rsidRDefault="00D12377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911"/>
        <w:gridCol w:w="211"/>
        <w:gridCol w:w="1336"/>
        <w:gridCol w:w="429"/>
        <w:gridCol w:w="1705"/>
        <w:gridCol w:w="952"/>
        <w:gridCol w:w="333"/>
        <w:gridCol w:w="229"/>
        <w:gridCol w:w="875"/>
        <w:gridCol w:w="1455"/>
        <w:gridCol w:w="519"/>
      </w:tblGrid>
      <w:tr w:rsidR="00A03057" w:rsidRPr="00B5066C" w:rsidTr="00595650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3.5.5. Трудовая функция</w:t>
            </w:r>
          </w:p>
        </w:tc>
      </w:tr>
      <w:tr w:rsidR="00A03057" w:rsidRPr="00B5066C" w:rsidTr="005B2160">
        <w:trPr>
          <w:trHeight w:val="1371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66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BF2BF6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произведений науки, литературы и искусства, исполнений, фонограмм, сообщений в эфир или по кабелю радио- или телепередач (далее интеллектуальная собственность III категории сложности)</w:t>
            </w:r>
          </w:p>
        </w:tc>
        <w:tc>
          <w:tcPr>
            <w:tcW w:w="2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D365C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E/05.8</w:t>
            </w:r>
          </w:p>
        </w:tc>
        <w:tc>
          <w:tcPr>
            <w:tcW w:w="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595650">
        <w:trPr>
          <w:trHeight w:val="23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0"/>
        </w:trPr>
        <w:tc>
          <w:tcPr>
            <w:tcW w:w="124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0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5"/>
        </w:trPr>
        <w:tc>
          <w:tcPr>
            <w:tcW w:w="124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6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7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D365CE" w:rsidRPr="00B5066C" w:rsidTr="00595650">
        <w:trPr>
          <w:trHeight w:val="151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D365CE" w:rsidRPr="00B5066C" w:rsidRDefault="00D365C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информации об интеллектуальной собственности III категории сложности и совокупности прав на нее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Изучение и анализ правоустанавливающих документов на интеллектуальную собственность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экономических и правовых параметров, </w:t>
            </w:r>
            <w:r w:rsidR="00DC1B21">
              <w:rPr>
                <w:rFonts w:ascii="Times New Roman" w:hAnsi="Times New Roman"/>
                <w:sz w:val="24"/>
                <w:szCs w:val="24"/>
              </w:rPr>
              <w:t>влияющих на стоимость интеллектуальной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Исследование интеллектуальной собственности III категории сложности, ее составляющих, прав и обязательств, связанных с ней; выявление основных ценообразующих факторов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Описание интеллектуальной собственности III категории сложности, прав и обязательств, связанных с ней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Изучение рынка интеллектуальной собственности III категории сложности, прав и обязательств, связанных с ней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D365C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D365CE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Установление допущений и ограничивающих условий при определении стоимостей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итоговых величин стоимостей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ограничений и пределов применения полученных величин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стоимостей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интеллектуальной собственности III категории сложности в виде отчета, сметы, заключения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 основные особенности и характеристики интеллектуальной собственности III категории сложности в переговорах с заказчиками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 экономические и правовые параметры, влияющие на стоимость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E31C4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интеллектуальной собственности III категории сложности и ее аналог</w:t>
            </w:r>
            <w:r w:rsidR="00E31C4E" w:rsidRPr="00B5066C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интеллектуальной собственности III категории сложности при ее описании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448C9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8448C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 w:rsidR="0034519A" w:rsidRPr="00B5066C">
              <w:rPr>
                <w:rFonts w:ascii="Times New Roman" w:hAnsi="Times New Roman"/>
                <w:sz w:val="24"/>
                <w:szCs w:val="24"/>
              </w:rPr>
              <w:t>ство Российской Федерации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 области правовой охраны объектов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заключения договоров купли-продажи объектов интеллектуальной собственности и регистрации уступки прав на них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авторского права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интеллектуальной собственности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E42B16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5B2160">
        <w:trPr>
          <w:trHeight w:val="1364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70AC" w:rsidRPr="00B5066C" w:rsidRDefault="00A070AC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информации, согласованную с заказчиком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проявлять честность и порядочность в профессиональных и деловых отношениях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выполнять определение стоимостей объективно и беспристрастно, без учета личных интересов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 без согласования с работодателем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 и в отношениях с заказчиком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наносят урон репутации организации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B21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 w:rsidR="00DC1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817"/>
        <w:gridCol w:w="302"/>
        <w:gridCol w:w="1198"/>
        <w:gridCol w:w="423"/>
        <w:gridCol w:w="1851"/>
        <w:gridCol w:w="652"/>
        <w:gridCol w:w="579"/>
        <w:gridCol w:w="283"/>
        <w:gridCol w:w="771"/>
        <w:gridCol w:w="1559"/>
        <w:gridCol w:w="519"/>
      </w:tblGrid>
      <w:tr w:rsidR="00A03057" w:rsidRPr="00B5066C" w:rsidTr="00595650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3.5.6. Трудовая функция</w:t>
            </w:r>
          </w:p>
        </w:tc>
      </w:tr>
      <w:tr w:rsidR="00A03057" w:rsidRPr="00B5066C" w:rsidTr="005B2160">
        <w:trPr>
          <w:trHeight w:val="278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51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BF2BF6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культурных ценностей, </w:t>
            </w:r>
            <w:r w:rsidR="0034519A" w:rsidRPr="00B5066C">
              <w:rPr>
                <w:rFonts w:ascii="Times New Roman" w:hAnsi="Times New Roman"/>
                <w:sz w:val="24"/>
                <w:szCs w:val="24"/>
              </w:rPr>
              <w:t>возраст которых превышает сто лет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(далее культурные ценности III категории сложности)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E/06.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595650">
        <w:trPr>
          <w:trHeight w:val="13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0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109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2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6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34519A" w:rsidRPr="00B5066C" w:rsidTr="009437E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34519A" w:rsidRPr="00B5066C" w:rsidRDefault="0034519A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2"/>
        </w:trPr>
        <w:tc>
          <w:tcPr>
            <w:tcW w:w="109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Анализ информации о культурных ценностях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них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0C5D0C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D0C" w:rsidRPr="00B5066C" w:rsidRDefault="000C5D0C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5D0C" w:rsidRPr="00B5066C" w:rsidRDefault="000C5D0C" w:rsidP="002D42B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Привлечение к участию специалистов (экспертов) при установлении подлинности, технических и правовых параметров, влияющих на стоимость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0C5D0C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D0C" w:rsidRPr="00B5066C" w:rsidRDefault="000C5D0C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5D0C" w:rsidRPr="00B5066C" w:rsidRDefault="000C5D0C" w:rsidP="002D42B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Привлечение к участию специалистов (экспертов) при исследовании состояния (в том числе технического)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Описание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Изучение рынка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34519A" w:rsidRPr="00B506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аналогов культурны</w:t>
            </w:r>
            <w:r w:rsidR="0034519A" w:rsidRPr="00B5066C">
              <w:rPr>
                <w:rFonts w:ascii="Times New Roman" w:hAnsi="Times New Roman"/>
                <w:sz w:val="24"/>
                <w:szCs w:val="24"/>
              </w:rPr>
              <w:t>х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ценност</w:t>
            </w:r>
            <w:r w:rsidR="0034519A" w:rsidRPr="00B5066C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культурных ценностей 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Составление итоговых </w:t>
            </w:r>
            <w:r w:rsidR="00F16325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стоимостей</w:t>
            </w:r>
            <w:r w:rsidRPr="00B50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культурных ценностей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I категории сложности в виде отчета, сметы, заключения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культурных ценностей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09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F843A3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B1192A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192A" w:rsidRPr="00B5066C" w:rsidDel="002A1D54" w:rsidRDefault="00B1192A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192A" w:rsidRPr="00B5066C" w:rsidRDefault="00B9293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Работать с документальными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результатами, представленными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специалистами (экспертами) при установлении подлинности, технических и правовых параметров, влияющих на стоимость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  <w:r w:rsidR="00F16325">
              <w:rPr>
                <w:rFonts w:ascii="Times New Roman" w:hAnsi="Times New Roman"/>
                <w:sz w:val="24"/>
                <w:szCs w:val="24"/>
              </w:rPr>
              <w:t>сложности, и при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исследовании состояния (в том числе технического) культурных ценностей 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Идентифицировать культурные ценности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отражать их состояние и особенности при фотографировании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культурных ценностей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</w:t>
            </w:r>
            <w:r w:rsidR="008E4F7E" w:rsidRPr="00B5066C">
              <w:rPr>
                <w:rFonts w:ascii="Times New Roman" w:hAnsi="Times New Roman"/>
                <w:sz w:val="24"/>
                <w:szCs w:val="24"/>
              </w:rPr>
              <w:t>и их аналогов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культурных ценностей I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при их описании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культурных ценностей I</w:t>
            </w:r>
            <w:r w:rsidR="00A03057" w:rsidRPr="00B50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09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B332AD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об оценочной деятельности и </w:t>
            </w:r>
            <w:r w:rsidR="00503A62">
              <w:rPr>
                <w:rFonts w:ascii="Times New Roman" w:hAnsi="Times New Roman"/>
                <w:sz w:val="24"/>
                <w:szCs w:val="24"/>
              </w:rPr>
              <w:t>законодательства, регулирующего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порядок оборота и ввоза/вывоза культурных ценностей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культурных ценностей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BE33DF" w:rsidP="00BE33D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Влияние различных видов износов на стоимость культурных ценностей III 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 культурных ценностей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Порядок установления ценообразующих факторов и выявления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качественных характеристик, влияющих на стоимости культурных ценностей III категории сложности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287EDD" w:rsidP="00287ED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287EDD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5B216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09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5B2160">
        <w:trPr>
          <w:trHeight w:val="514"/>
        </w:trPr>
        <w:tc>
          <w:tcPr>
            <w:tcW w:w="10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0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70AC" w:rsidRPr="00B5066C" w:rsidRDefault="00A070AC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конфиденциальность информации, согласованную с заказчиком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проявлять честность и порядочность в профессиональных и деловых отношениях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соблюдать этику делового общения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выполнять определение стоимостей объективно и беспристрастно, без учета личных интересов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разглашать материалы рабочих исследований без согласования с работодателем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создавать конфликтные ситуации на рабочем месте и в отношениях с заказчиком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наносят урон репутации организации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совершать действий, которые дискредитируют профессию и репутацию коллег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910"/>
        <w:gridCol w:w="221"/>
        <w:gridCol w:w="1061"/>
        <w:gridCol w:w="500"/>
        <w:gridCol w:w="1899"/>
        <w:gridCol w:w="429"/>
        <w:gridCol w:w="648"/>
        <w:gridCol w:w="350"/>
        <w:gridCol w:w="886"/>
        <w:gridCol w:w="1455"/>
        <w:gridCol w:w="596"/>
      </w:tblGrid>
      <w:tr w:rsidR="00A03057" w:rsidRPr="00B5066C" w:rsidTr="00595650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3.5.7. Трудовая функция</w:t>
            </w:r>
          </w:p>
        </w:tc>
      </w:tr>
      <w:tr w:rsidR="00A03057" w:rsidRPr="00B5066C" w:rsidTr="004F7D30">
        <w:trPr>
          <w:trHeight w:val="278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40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BF2BF6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Руководство группой специалистов при определении стоимостей объектов (по направлениям)</w:t>
            </w:r>
          </w:p>
        </w:tc>
        <w:tc>
          <w:tcPr>
            <w:tcW w:w="3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E/07.8</w:t>
            </w:r>
          </w:p>
        </w:tc>
        <w:tc>
          <w:tcPr>
            <w:tcW w:w="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595650">
        <w:trPr>
          <w:trHeight w:val="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4F7D3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6"/>
        </w:trPr>
        <w:tc>
          <w:tcPr>
            <w:tcW w:w="1246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4F7D3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0"/>
        </w:trPr>
        <w:tc>
          <w:tcPr>
            <w:tcW w:w="124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34519A" w:rsidRPr="00B5066C" w:rsidTr="00595650">
        <w:trPr>
          <w:trHeight w:val="27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4519A" w:rsidRPr="00B5066C" w:rsidRDefault="0034519A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4F7D30">
        <w:trPr>
          <w:trHeight w:val="275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Управление специалистами в </w:t>
            </w:r>
            <w:r w:rsidR="0034519A" w:rsidRPr="00B5066C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</w:tc>
      </w:tr>
      <w:tr w:rsidR="00A03057" w:rsidRPr="00B5066C" w:rsidTr="004F7D30">
        <w:trPr>
          <w:trHeight w:val="228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Контроль выполнения поставленных задач </w:t>
            </w:r>
          </w:p>
        </w:tc>
      </w:tr>
      <w:tr w:rsidR="00A03057" w:rsidRPr="00B5066C" w:rsidTr="004F7D30">
        <w:trPr>
          <w:trHeight w:val="25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Обобщение материалов, полученных при работе в группе </w:t>
            </w:r>
          </w:p>
        </w:tc>
      </w:tr>
      <w:tr w:rsidR="00A03057" w:rsidRPr="00B5066C" w:rsidTr="004F7D30">
        <w:trPr>
          <w:trHeight w:val="52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B22DC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Свод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полученных группой результатов для дальнейшего их использования при определении стоимостей по соответствующему направлению</w:t>
            </w:r>
          </w:p>
        </w:tc>
      </w:tr>
      <w:tr w:rsidR="00A03057" w:rsidRPr="00B5066C" w:rsidTr="004F7D30">
        <w:trPr>
          <w:trHeight w:val="12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4F7D30">
        <w:trPr>
          <w:trHeight w:val="118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Ставить задачи специалистам с более низким уровнем квалификации</w:t>
            </w:r>
          </w:p>
        </w:tc>
      </w:tr>
      <w:tr w:rsidR="00A03057" w:rsidRPr="00B5066C" w:rsidTr="004F7D30">
        <w:trPr>
          <w:trHeight w:val="118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Структурировать материалы, полученные при работе в группе </w:t>
            </w:r>
          </w:p>
        </w:tc>
      </w:tr>
      <w:tr w:rsidR="00A03057" w:rsidRPr="00B5066C" w:rsidTr="004F7D30">
        <w:trPr>
          <w:trHeight w:val="118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полученные группой результаты при определении стоимостей по соответствующему направлению</w:t>
            </w:r>
          </w:p>
        </w:tc>
      </w:tr>
      <w:tr w:rsidR="00A03057" w:rsidRPr="00B5066C" w:rsidTr="004F7D30">
        <w:trPr>
          <w:trHeight w:val="18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448C9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объектов по соответствующим направлениям и соответствующих категорий сложности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 объектов по соответствующим направлениям и соответствующих категорий сложности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объектов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287EDD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менеджмента и управления персоналом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4F7D30">
        <w:trPr>
          <w:trHeight w:val="797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13B3" w:rsidRPr="00B5066C" w:rsidRDefault="005413B3" w:rsidP="005413B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B2160" w:rsidRPr="006E5A93" w:rsidRDefault="005B2160"/>
    <w:p w:rsidR="00FA128A" w:rsidRPr="006E5A93" w:rsidRDefault="00FA128A"/>
    <w:p w:rsidR="00FA128A" w:rsidRPr="006E5A93" w:rsidRDefault="00FA128A"/>
    <w:p w:rsidR="00FA128A" w:rsidRPr="006E5A93" w:rsidRDefault="00FA128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85"/>
        <w:gridCol w:w="1055"/>
        <w:gridCol w:w="19"/>
        <w:gridCol w:w="119"/>
        <w:gridCol w:w="1059"/>
        <w:gridCol w:w="721"/>
        <w:gridCol w:w="1561"/>
        <w:gridCol w:w="171"/>
        <w:gridCol w:w="794"/>
        <w:gridCol w:w="294"/>
        <w:gridCol w:w="861"/>
        <w:gridCol w:w="1584"/>
        <w:gridCol w:w="598"/>
      </w:tblGrid>
      <w:tr w:rsidR="00A03057" w:rsidRPr="00B5066C" w:rsidTr="0034519A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417C7B" w:rsidP="00993364">
            <w:pPr>
              <w:pStyle w:val="25"/>
            </w:pPr>
            <w:bookmarkStart w:id="17" w:name="_Toc409160009"/>
            <w:bookmarkStart w:id="18" w:name="_Toc426118830"/>
            <w:r w:rsidRPr="00B5066C">
              <w:lastRenderedPageBreak/>
              <w:t>3.6.</w:t>
            </w:r>
            <w:r w:rsidR="00A03057" w:rsidRPr="00B5066C">
              <w:t xml:space="preserve"> Обобщенная трудовая функция</w:t>
            </w:r>
            <w:bookmarkEnd w:id="17"/>
            <w:bookmarkEnd w:id="18"/>
          </w:p>
        </w:tc>
      </w:tr>
      <w:tr w:rsidR="00A03057" w:rsidRPr="00B5066C" w:rsidTr="005B216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6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5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34519A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Экспертиза/проверка при определении стоимостей</w:t>
            </w:r>
          </w:p>
        </w:tc>
        <w:tc>
          <w:tcPr>
            <w:tcW w:w="3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D17B82">
        <w:trPr>
          <w:trHeight w:val="331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03057" w:rsidRPr="00B5066C" w:rsidTr="005B2160">
        <w:trPr>
          <w:trHeight w:val="283"/>
        </w:trPr>
        <w:tc>
          <w:tcPr>
            <w:tcW w:w="1333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5B2160">
        <w:trPr>
          <w:trHeight w:val="492"/>
        </w:trPr>
        <w:tc>
          <w:tcPr>
            <w:tcW w:w="133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0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6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03057" w:rsidRPr="00B5066C" w:rsidTr="00D70177">
        <w:trPr>
          <w:trHeight w:val="74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5B2160">
        <w:trPr>
          <w:trHeight w:val="700"/>
        </w:trPr>
        <w:tc>
          <w:tcPr>
            <w:tcW w:w="1276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24" w:type="pct"/>
            <w:gridSpan w:val="10"/>
            <w:tcBorders>
              <w:right w:val="single" w:sz="4" w:space="0" w:color="808080"/>
            </w:tcBorders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Эксперт-оценщик (по направлению)</w:t>
            </w:r>
          </w:p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Судебный эксперт по оценке (по направлению)</w:t>
            </w:r>
          </w:p>
        </w:tc>
      </w:tr>
      <w:tr w:rsidR="00A03057" w:rsidRPr="00B5066C" w:rsidTr="00D70177">
        <w:trPr>
          <w:trHeight w:val="64"/>
        </w:trPr>
        <w:tc>
          <w:tcPr>
            <w:tcW w:w="5000" w:type="pct"/>
            <w:gridSpan w:val="13"/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03057" w:rsidRPr="00B5066C" w:rsidTr="005B2160">
        <w:trPr>
          <w:trHeight w:val="372"/>
        </w:trPr>
        <w:tc>
          <w:tcPr>
            <w:tcW w:w="1276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  <w:gridSpan w:val="10"/>
            <w:tcBorders>
              <w:right w:val="single" w:sz="4" w:space="0" w:color="808080"/>
            </w:tcBorders>
          </w:tcPr>
          <w:p w:rsidR="004F7D30" w:rsidRDefault="00486927" w:rsidP="004F7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Высшее образование </w:t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специалитет, магистратура – непрофильное и д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</w:t>
            </w:r>
          </w:p>
          <w:p w:rsidR="008A333E" w:rsidRPr="00B5066C" w:rsidRDefault="004F7D30" w:rsidP="004F7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86927" w:rsidRPr="00B5066C">
              <w:rPr>
                <w:rFonts w:ascii="Times New Roman" w:hAnsi="Times New Roman"/>
                <w:sz w:val="24"/>
                <w:szCs w:val="24"/>
              </w:rPr>
              <w:t>рограммы профессиональной переподготовки в сфере определения стоимостей (оценки)</w:t>
            </w:r>
            <w:r w:rsidR="00617D8A" w:rsidRPr="00B5066C">
              <w:rPr>
                <w:rFonts w:ascii="Times New Roman" w:hAnsi="Times New Roman"/>
                <w:sz w:val="24"/>
                <w:szCs w:val="24"/>
              </w:rPr>
              <w:t>, программы повышения квалификации по соответствующему направлению с учетом специализации</w:t>
            </w:r>
          </w:p>
        </w:tc>
      </w:tr>
      <w:tr w:rsidR="00A03057" w:rsidRPr="00B5066C" w:rsidTr="005B2160">
        <w:trPr>
          <w:trHeight w:val="408"/>
        </w:trPr>
        <w:tc>
          <w:tcPr>
            <w:tcW w:w="1276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  <w:gridSpan w:val="10"/>
            <w:tcBorders>
              <w:right w:val="single" w:sz="4" w:space="0" w:color="808080"/>
            </w:tcBorders>
          </w:tcPr>
          <w:p w:rsidR="008A333E" w:rsidRPr="00B5066C" w:rsidRDefault="00291A00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="0034519A" w:rsidRPr="00B5066C">
              <w:rPr>
                <w:rFonts w:ascii="Times New Roman" w:hAnsi="Times New Roman"/>
                <w:sz w:val="24"/>
                <w:szCs w:val="24"/>
              </w:rPr>
              <w:t>пяти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лет в сфере определения стоимостей (оценки)</w:t>
            </w:r>
          </w:p>
        </w:tc>
      </w:tr>
      <w:tr w:rsidR="00A03057" w:rsidRPr="00B5066C" w:rsidTr="005B2160">
        <w:trPr>
          <w:trHeight w:val="408"/>
        </w:trPr>
        <w:tc>
          <w:tcPr>
            <w:tcW w:w="1276" w:type="pct"/>
            <w:gridSpan w:val="3"/>
            <w:tcBorders>
              <w:left w:val="single" w:sz="4" w:space="0" w:color="808080"/>
            </w:tcBorders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  <w:gridSpan w:val="10"/>
            <w:tcBorders>
              <w:right w:val="single" w:sz="4" w:space="0" w:color="808080"/>
            </w:tcBorders>
          </w:tcPr>
          <w:p w:rsidR="00A03057" w:rsidRPr="00B5066C" w:rsidRDefault="00A03057" w:rsidP="0034519A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7AD" w:rsidRPr="00B5066C" w:rsidTr="005B2160">
        <w:trPr>
          <w:trHeight w:val="408"/>
        </w:trPr>
        <w:tc>
          <w:tcPr>
            <w:tcW w:w="1276" w:type="pct"/>
            <w:gridSpan w:val="3"/>
            <w:tcBorders>
              <w:left w:val="single" w:sz="4" w:space="0" w:color="808080"/>
            </w:tcBorders>
          </w:tcPr>
          <w:p w:rsidR="004767AD" w:rsidRPr="00B5066C" w:rsidRDefault="004767AD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  <w:gridSpan w:val="10"/>
            <w:tcBorders>
              <w:right w:val="single" w:sz="4" w:space="0" w:color="808080"/>
            </w:tcBorders>
          </w:tcPr>
          <w:p w:rsidR="004767AD" w:rsidRPr="00B5066C" w:rsidRDefault="004767AD" w:rsidP="0034519A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057" w:rsidRPr="00B5066C" w:rsidTr="00FA128A">
        <w:trPr>
          <w:trHeight w:val="402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A03057" w:rsidRPr="00FA128A" w:rsidTr="00FA128A">
        <w:trPr>
          <w:trHeight w:val="283"/>
        </w:trPr>
        <w:tc>
          <w:tcPr>
            <w:tcW w:w="1267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A03057" w:rsidRPr="00FA128A" w:rsidRDefault="00A03057" w:rsidP="0034519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574" w:type="pct"/>
            <w:gridSpan w:val="3"/>
            <w:tcBorders>
              <w:bottom w:val="single" w:sz="4" w:space="0" w:color="808080"/>
            </w:tcBorders>
            <w:vAlign w:val="center"/>
          </w:tcPr>
          <w:p w:rsidR="00A03057" w:rsidRPr="00FA128A" w:rsidRDefault="0034519A" w:rsidP="0034519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К</w:t>
            </w:r>
            <w:r w:rsidR="00A03057" w:rsidRPr="00FA128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159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FA128A" w:rsidRDefault="0034519A" w:rsidP="0034519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F1AA7" w:rsidRPr="00FA128A" w:rsidTr="00FA128A">
        <w:trPr>
          <w:trHeight w:val="113"/>
        </w:trPr>
        <w:tc>
          <w:tcPr>
            <w:tcW w:w="1267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6F1AA7" w:rsidRPr="00FA128A" w:rsidTr="00FA128A">
        <w:trPr>
          <w:trHeight w:val="112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6F1AA7" w:rsidRPr="00FA128A" w:rsidTr="00FA128A">
        <w:trPr>
          <w:trHeight w:val="188"/>
        </w:trPr>
        <w:tc>
          <w:tcPr>
            <w:tcW w:w="1267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Начальник отдела контроля качества</w:t>
            </w:r>
          </w:p>
        </w:tc>
      </w:tr>
      <w:tr w:rsidR="006F1AA7" w:rsidRPr="00FA128A" w:rsidTr="00FA128A">
        <w:trPr>
          <w:trHeight w:val="188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6F1AA7" w:rsidRPr="00FA128A" w:rsidTr="00FA128A">
        <w:trPr>
          <w:trHeight w:val="187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6F1AA7" w:rsidRPr="00FA128A" w:rsidTr="00FA128A">
        <w:trPr>
          <w:trHeight w:val="187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F1AA7" w:rsidRPr="00FA128A" w:rsidTr="00FA128A">
        <w:trPr>
          <w:trHeight w:val="187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6F1AA7" w:rsidRPr="00FA128A" w:rsidTr="00FA128A">
        <w:trPr>
          <w:trHeight w:val="187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6F1AA7" w:rsidRPr="00FA128A" w:rsidTr="00FA128A">
        <w:trPr>
          <w:trHeight w:val="217"/>
        </w:trPr>
        <w:tc>
          <w:tcPr>
            <w:tcW w:w="1267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6F1AA7" w:rsidRPr="00FA128A" w:rsidTr="00FA128A">
        <w:trPr>
          <w:trHeight w:val="187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F1AA7" w:rsidRPr="00FA128A" w:rsidTr="00FA128A">
        <w:trPr>
          <w:trHeight w:val="187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6F1AA7" w:rsidRPr="00FA128A" w:rsidTr="00FA128A">
        <w:trPr>
          <w:trHeight w:val="119"/>
        </w:trPr>
        <w:tc>
          <w:tcPr>
            <w:tcW w:w="1267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080106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Финансы (по отраслям)</w:t>
            </w:r>
          </w:p>
        </w:tc>
      </w:tr>
      <w:tr w:rsidR="006F1AA7" w:rsidRPr="00FA128A" w:rsidTr="00FA128A">
        <w:trPr>
          <w:trHeight w:val="119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080109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</w:tr>
      <w:tr w:rsidR="006F1AA7" w:rsidRPr="00FA128A" w:rsidTr="00FA128A">
        <w:trPr>
          <w:trHeight w:val="119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080114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  <w:tr w:rsidR="006F1AA7" w:rsidRPr="00FA128A" w:rsidTr="00FA128A">
        <w:trPr>
          <w:trHeight w:val="119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080502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</w:tr>
      <w:tr w:rsidR="006F1AA7" w:rsidRPr="00FA128A" w:rsidTr="00FA128A">
        <w:trPr>
          <w:trHeight w:val="119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080505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</w:tr>
      <w:tr w:rsidR="006F1AA7" w:rsidRPr="00FA128A" w:rsidTr="00FA128A">
        <w:trPr>
          <w:trHeight w:val="119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080507</w:t>
            </w:r>
          </w:p>
        </w:tc>
        <w:tc>
          <w:tcPr>
            <w:tcW w:w="3159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6F1AA7" w:rsidRPr="00FA128A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8A">
              <w:rPr>
                <w:rFonts w:ascii="Times New Roman" w:hAnsi="Times New Roman"/>
                <w:sz w:val="24"/>
                <w:szCs w:val="24"/>
              </w:rPr>
              <w:t>Менеджмент организации</w:t>
            </w:r>
          </w:p>
        </w:tc>
      </w:tr>
    </w:tbl>
    <w:p w:rsidR="005B2160" w:rsidRDefault="005B2160"/>
    <w:p w:rsidR="00FA128A" w:rsidRDefault="00FA128A"/>
    <w:p w:rsidR="00FA128A" w:rsidRDefault="00FA128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911"/>
        <w:gridCol w:w="283"/>
        <w:gridCol w:w="225"/>
        <w:gridCol w:w="19"/>
        <w:gridCol w:w="17"/>
        <w:gridCol w:w="1125"/>
        <w:gridCol w:w="98"/>
        <w:gridCol w:w="79"/>
        <w:gridCol w:w="336"/>
        <w:gridCol w:w="85"/>
        <w:gridCol w:w="559"/>
        <w:gridCol w:w="682"/>
        <w:gridCol w:w="419"/>
        <w:gridCol w:w="96"/>
        <w:gridCol w:w="96"/>
        <w:gridCol w:w="106"/>
        <w:gridCol w:w="850"/>
        <w:gridCol w:w="58"/>
        <w:gridCol w:w="117"/>
        <w:gridCol w:w="138"/>
        <w:gridCol w:w="1388"/>
        <w:gridCol w:w="300"/>
        <w:gridCol w:w="969"/>
      </w:tblGrid>
      <w:tr w:rsidR="006F1AA7" w:rsidRPr="00B5066C" w:rsidTr="0034519A">
        <w:trPr>
          <w:trHeight w:val="567"/>
        </w:trPr>
        <w:tc>
          <w:tcPr>
            <w:tcW w:w="5000" w:type="pct"/>
            <w:gridSpan w:val="24"/>
            <w:tcBorders>
              <w:top w:val="nil"/>
              <w:bottom w:val="nil"/>
            </w:tcBorders>
            <w:vAlign w:val="center"/>
          </w:tcPr>
          <w:p w:rsidR="006F1AA7" w:rsidRPr="00B5066C" w:rsidRDefault="006F1AA7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3.6.1. Трудовая функция</w:t>
            </w:r>
          </w:p>
        </w:tc>
      </w:tr>
      <w:tr w:rsidR="006F1AA7" w:rsidRPr="00B5066C" w:rsidTr="004F7D30">
        <w:trPr>
          <w:trHeight w:val="278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2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Экспертиза/проверка итогового документа об определении стоимостей (по направлениям)</w:t>
            </w:r>
          </w:p>
        </w:tc>
        <w:tc>
          <w:tcPr>
            <w:tcW w:w="34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4F7D30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F/01.8</w:t>
            </w:r>
          </w:p>
        </w:tc>
        <w:tc>
          <w:tcPr>
            <w:tcW w:w="81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1AA7" w:rsidRPr="00B5066C" w:rsidTr="0034519A">
        <w:trPr>
          <w:trHeight w:val="132"/>
        </w:trPr>
        <w:tc>
          <w:tcPr>
            <w:tcW w:w="5000" w:type="pct"/>
            <w:gridSpan w:val="24"/>
            <w:tcBorders>
              <w:top w:val="nil"/>
              <w:bottom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1AA7" w:rsidRPr="00B5066C" w:rsidTr="0010521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84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19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AA7" w:rsidRPr="00B5066C" w:rsidTr="0010521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9"/>
        </w:trPr>
        <w:tc>
          <w:tcPr>
            <w:tcW w:w="138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86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3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F1AA7" w:rsidRPr="00B5066C" w:rsidTr="0034519A">
        <w:trPr>
          <w:trHeight w:val="66"/>
        </w:trPr>
        <w:tc>
          <w:tcPr>
            <w:tcW w:w="5000" w:type="pct"/>
            <w:gridSpan w:val="24"/>
            <w:tcBorders>
              <w:top w:val="nil"/>
              <w:bottom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Проверка, экспертиза стоимостей объектов (по направлениям), итогового документа об определении стоимостей </w:t>
            </w: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863F4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Проверка, экспертиза фактов и данных, приведенных в итоговом документе об определении стоимостей объектов (по направлениям) </w:t>
            </w: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Проверка расчетов</w:t>
            </w: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документа по результатам проверки, экспертизы итогового документа об определении стоимостей объектов (по направлениям)</w:t>
            </w: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B22DCE" w:rsidP="00863F4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 xml:space="preserve"> по результатам проверки, рецензирования итогового документа об определении стоимостей объектов (по направлениям) со специалистами, выполнявшими работу</w:t>
            </w: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</w:t>
            </w: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 ошибки и неточности при проведении проверки, экспертизы стоимостей объектов (по направлениям), итогового документа об определении стоимостей</w:t>
            </w: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 искажения фактов и данных при проведении проверки, экспертизы стоимостей объектов (по направлениям), итогового документа об определении стоимостей</w:t>
            </w: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 ошибки в расчетах при определении стоимостей</w:t>
            </w: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Оформлять документ по результатам проверки, экспертизы стоимостей объектов (по направлениям), итогового документа об определении стоимостей</w:t>
            </w:r>
          </w:p>
        </w:tc>
      </w:tr>
      <w:tr w:rsidR="006F1AA7" w:rsidRPr="00B5066C" w:rsidTr="004F7D3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863F4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Разъяснять суть выявленных ошибок по результатам проверки, экспертизы итогового документа об определении стоимостей объектов (по направлениям) специалистам, выполнявшим работу</w:t>
            </w:r>
          </w:p>
        </w:tc>
      </w:tr>
      <w:tr w:rsidR="006F1AA7" w:rsidRPr="00B5066C" w:rsidTr="004F7D30">
        <w:trPr>
          <w:trHeight w:val="18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(определение стоимостей) и заключения договоров с заказчиком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объектов (по направлениям)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Влияние различных видов износов на стоимость объектов (по направлениям)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Организация работ по определению стоимостей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объектов (по направлениям)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документа по результатам проверки, экспертизы итогового документа об определении стоимостей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Методологии проведения проверки, экспертизы итогового документа об определении стоимостей, и проведения судебной экспертизы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6F1AA7" w:rsidRPr="00B5066C" w:rsidTr="004F7D30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6F1AA7" w:rsidRPr="00B5066C" w:rsidTr="004F7D30">
        <w:trPr>
          <w:trHeight w:val="1081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B5066C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B5066C" w:rsidRDefault="006F1AA7" w:rsidP="005413B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экспертизу/проверку итогового документа об определении стоимостей 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>объективно и беспристрастно, без учета личных интересов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680D30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D30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6F1AA7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D30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4F7D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1AA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A7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  <w:tr w:rsidR="005C28D0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24"/>
            <w:tcBorders>
              <w:top w:val="nil"/>
              <w:bottom w:val="nil"/>
              <w:right w:val="nil"/>
            </w:tcBorders>
            <w:vAlign w:val="center"/>
          </w:tcPr>
          <w:p w:rsidR="00A94E7B" w:rsidRDefault="00A94E7B" w:rsidP="00993364">
            <w:pPr>
              <w:pStyle w:val="25"/>
            </w:pPr>
            <w:bookmarkStart w:id="19" w:name="_Toc409160010"/>
            <w:bookmarkStart w:id="20" w:name="_Toc426118831"/>
          </w:p>
          <w:p w:rsidR="00A94E7B" w:rsidRDefault="00A94E7B" w:rsidP="00993364">
            <w:pPr>
              <w:pStyle w:val="25"/>
            </w:pPr>
          </w:p>
          <w:p w:rsidR="005C28D0" w:rsidRDefault="00E962AD" w:rsidP="00993364">
            <w:pPr>
              <w:pStyle w:val="25"/>
            </w:pPr>
            <w:r w:rsidRPr="00B5066C">
              <w:t xml:space="preserve">3.7. </w:t>
            </w:r>
            <w:r w:rsidR="005C28D0" w:rsidRPr="00B5066C">
              <w:t>Обобщенная трудовая функция</w:t>
            </w:r>
            <w:bookmarkEnd w:id="19"/>
            <w:bookmarkEnd w:id="20"/>
          </w:p>
          <w:p w:rsidR="00A94E7B" w:rsidRPr="00B5066C" w:rsidRDefault="00A94E7B" w:rsidP="00993364">
            <w:pPr>
              <w:pStyle w:val="25"/>
            </w:pPr>
          </w:p>
        </w:tc>
      </w:tr>
      <w:tr w:rsidR="005C28D0" w:rsidRPr="00B5066C" w:rsidTr="004F7D30">
        <w:trPr>
          <w:trHeight w:val="60"/>
        </w:trPr>
        <w:tc>
          <w:tcPr>
            <w:tcW w:w="70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793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8D0" w:rsidRPr="00B5066C" w:rsidRDefault="003E7075" w:rsidP="003E707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етодологическая </w:t>
            </w:r>
            <w:r>
              <w:rPr>
                <w:rFonts w:ascii="Times New Roman" w:hAnsi="Times New Roman"/>
                <w:sz w:val="24"/>
                <w:szCs w:val="24"/>
              </w:rPr>
              <w:t>и н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>аучно-исследовательская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в области определения стоимостей</w:t>
            </w:r>
          </w:p>
        </w:tc>
        <w:tc>
          <w:tcPr>
            <w:tcW w:w="52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16" w:type="pct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60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28D0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1"/>
        </w:trPr>
        <w:tc>
          <w:tcPr>
            <w:tcW w:w="5000" w:type="pct"/>
            <w:gridSpan w:val="24"/>
            <w:tcBorders>
              <w:top w:val="nil"/>
              <w:bottom w:val="nil"/>
              <w:right w:val="nil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C28D0" w:rsidRPr="00B5066C" w:rsidTr="0010521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3"/>
        </w:trPr>
        <w:tc>
          <w:tcPr>
            <w:tcW w:w="1401" w:type="pct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2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02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28D0" w:rsidRPr="00B5066C" w:rsidTr="0010521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83"/>
        </w:trPr>
        <w:tc>
          <w:tcPr>
            <w:tcW w:w="1401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14" w:type="pct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3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2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63F41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8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63F41" w:rsidRPr="00B5066C" w:rsidRDefault="00863F41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D0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0"/>
        </w:trPr>
        <w:tc>
          <w:tcPr>
            <w:tcW w:w="127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24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Методист в области определения стоимостей</w:t>
            </w:r>
          </w:p>
          <w:p w:rsidR="005C28D0" w:rsidRPr="00B5066C" w:rsidRDefault="005C28D0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Аналитик по вопросам определения стоимостей</w:t>
            </w:r>
          </w:p>
          <w:p w:rsidR="005C28D0" w:rsidRPr="00B5066C" w:rsidRDefault="005C28D0" w:rsidP="003E707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Научный сотрудник </w:t>
            </w:r>
          </w:p>
        </w:tc>
      </w:tr>
      <w:tr w:rsidR="006E79FD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1"/>
        </w:trPr>
        <w:tc>
          <w:tcPr>
            <w:tcW w:w="5000" w:type="pct"/>
            <w:gridSpan w:val="24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6E79FD" w:rsidRPr="00B5066C" w:rsidRDefault="006E79FD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D0" w:rsidRPr="00E57499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7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E57499" w:rsidRDefault="005C28D0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 xml:space="preserve">Требования к образованию и </w:t>
            </w:r>
            <w:r w:rsidRPr="00E57499">
              <w:rPr>
                <w:rFonts w:ascii="Times New Roman" w:hAnsi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3724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7D30" w:rsidRPr="00E57499" w:rsidRDefault="00486927" w:rsidP="00E5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Высшее образование </w:t>
            </w:r>
            <w:r w:rsidRPr="00E57499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E5749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специалитет, магистратура – непрофильное и д</w:t>
            </w:r>
            <w:r w:rsidRPr="00E57499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 </w:t>
            </w:r>
          </w:p>
          <w:p w:rsidR="008A333E" w:rsidRPr="00E57499" w:rsidRDefault="004F7D30" w:rsidP="00E5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486927" w:rsidRPr="00E57499">
              <w:rPr>
                <w:rFonts w:ascii="Times New Roman" w:hAnsi="Times New Roman"/>
                <w:sz w:val="24"/>
                <w:szCs w:val="24"/>
              </w:rPr>
              <w:t>рограммы профессиональной переподготовки в сфере определения стоимостей (оценки)</w:t>
            </w:r>
          </w:p>
        </w:tc>
      </w:tr>
      <w:tr w:rsidR="005C28D0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7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24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291A00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="00863F41" w:rsidRPr="00B5066C">
              <w:rPr>
                <w:rFonts w:ascii="Times New Roman" w:hAnsi="Times New Roman"/>
                <w:sz w:val="24"/>
                <w:szCs w:val="24"/>
              </w:rPr>
              <w:t>пяти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лет в сфере определения стоимостей (оценки)</w:t>
            </w:r>
          </w:p>
        </w:tc>
      </w:tr>
      <w:tr w:rsidR="005C28D0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0"/>
        </w:trPr>
        <w:tc>
          <w:tcPr>
            <w:tcW w:w="127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D12377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7AD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0"/>
        </w:trPr>
        <w:tc>
          <w:tcPr>
            <w:tcW w:w="1276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4767AD" w:rsidRPr="00B5066C" w:rsidRDefault="004767AD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  <w:gridSpan w:val="21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4767AD" w:rsidRPr="00B5066C" w:rsidRDefault="004767AD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2D01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1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D01" w:rsidRPr="00B5066C" w:rsidRDefault="00F12D01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D0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1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5C28D0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93" w:type="pct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5C28D0" w:rsidRPr="00B5066C" w:rsidRDefault="005C28D0" w:rsidP="00863F4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548" w:type="pct"/>
            <w:gridSpan w:val="2"/>
            <w:tcBorders>
              <w:bottom w:val="single" w:sz="4" w:space="0" w:color="808080"/>
            </w:tcBorders>
            <w:vAlign w:val="center"/>
          </w:tcPr>
          <w:p w:rsidR="005C28D0" w:rsidRPr="00B5066C" w:rsidRDefault="00863F41" w:rsidP="00863F4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059" w:type="pct"/>
            <w:gridSpan w:val="17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863F41" w:rsidP="00863F4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3"/>
        </w:trPr>
        <w:tc>
          <w:tcPr>
            <w:tcW w:w="1393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CE56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CE56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1393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93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393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080106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Финансы (по отраслям)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3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080502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</w:tr>
      <w:tr w:rsidR="0010521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393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080114</w:t>
            </w:r>
          </w:p>
        </w:tc>
        <w:tc>
          <w:tcPr>
            <w:tcW w:w="3059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105217" w:rsidRPr="00B5066C" w:rsidRDefault="0010521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</w:tbl>
    <w:p w:rsidR="005C28D0" w:rsidRPr="00B5066C" w:rsidRDefault="005C28D0" w:rsidP="00EE63EC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786"/>
        <w:gridCol w:w="300"/>
        <w:gridCol w:w="1107"/>
        <w:gridCol w:w="719"/>
        <w:gridCol w:w="1538"/>
        <w:gridCol w:w="721"/>
        <w:gridCol w:w="438"/>
        <w:gridCol w:w="652"/>
        <w:gridCol w:w="1530"/>
        <w:gridCol w:w="1040"/>
      </w:tblGrid>
      <w:tr w:rsidR="005C28D0" w:rsidRPr="00B5066C" w:rsidTr="00C42D75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C28D0" w:rsidRPr="00B5066C" w:rsidRDefault="00E962AD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3.7.1. Трудовая функция</w:t>
            </w:r>
          </w:p>
        </w:tc>
      </w:tr>
      <w:tr w:rsidR="005C28D0" w:rsidRPr="00B5066C" w:rsidTr="005B2160">
        <w:trPr>
          <w:trHeight w:val="573"/>
        </w:trPr>
        <w:tc>
          <w:tcPr>
            <w:tcW w:w="76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3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Методологическая деятельность в области определения стоимостей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G/01.8</w:t>
            </w:r>
          </w:p>
        </w:tc>
        <w:tc>
          <w:tcPr>
            <w:tcW w:w="7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863F4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28D0" w:rsidRPr="00B5066C" w:rsidTr="00C42D75">
        <w:trPr>
          <w:trHeight w:val="89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C28D0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5"/>
        </w:trPr>
        <w:tc>
          <w:tcPr>
            <w:tcW w:w="1284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28D0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9"/>
        </w:trPr>
        <w:tc>
          <w:tcPr>
            <w:tcW w:w="128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63F41" w:rsidRPr="00B5066C" w:rsidTr="00863F41">
        <w:trPr>
          <w:trHeight w:val="283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863F41" w:rsidRPr="00B5066C" w:rsidRDefault="00863F41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D0" w:rsidRPr="00B5066C" w:rsidTr="00E57499">
        <w:trPr>
          <w:trHeight w:val="494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программ методологических исследований в области определения стоимостей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Выявление основных направлений методологических исследований в области определения стоимостей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существующих российских и международных методик, стандартов и правил в области определения стоимостей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Выявление и формулирование актуальных методологических проблем в области определения стоимостей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Разработка методик, стандартов и правил в области определения стоимостей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Оформление методически</w:t>
            </w:r>
            <w:r w:rsidR="00B36193" w:rsidRPr="00B5066C">
              <w:rPr>
                <w:rFonts w:ascii="Times New Roman" w:hAnsi="Times New Roman"/>
                <w:sz w:val="24"/>
                <w:szCs w:val="24"/>
              </w:rPr>
              <w:t>х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B36193" w:rsidRPr="00B5066C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B36193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методических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Разрабатывать программы методологических исследований в области определения стоимостей</w:t>
            </w:r>
          </w:p>
          <w:p w:rsidR="00105217" w:rsidRPr="00B5066C" w:rsidRDefault="00105217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Анализировать основные направления методологических исследований в области определения стоимостей</w:t>
            </w: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Применять существующие российские и международные методики, стандарты и правила в области определения стоимостей</w:t>
            </w: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и формулировать актуальные методологические проблемы в области определения стоимостей</w:t>
            </w: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Организовывать работы по разработке методик, стандартов и правил в области определения стоимостей</w:t>
            </w: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Оформлять методические документы в области определения стоимостей</w:t>
            </w:r>
          </w:p>
        </w:tc>
      </w:tr>
      <w:tr w:rsidR="005C28D0" w:rsidRPr="00B5066C" w:rsidTr="00E57499">
        <w:trPr>
          <w:trHeight w:val="3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Подготавливать методические публикации в области определения стоимостей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8448C9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Особенности ценообразования 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825E6E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8901AC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объектов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Статистические методы исследований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Экономические основы ценообразования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8D34DE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1F7AC5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5C28D0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Нормативная документация по оформлению методических материалов </w:t>
            </w:r>
          </w:p>
        </w:tc>
      </w:tr>
      <w:tr w:rsidR="005C28D0" w:rsidRPr="00B5066C" w:rsidTr="00E57499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Направления методологических исследований в области определения стоимостей в России и за рубежом</w:t>
            </w:r>
          </w:p>
        </w:tc>
      </w:tr>
      <w:tr w:rsidR="005C28D0" w:rsidRPr="00B5066C" w:rsidTr="00E57499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Актуальные методологические проблемы в области определения стоимостей в России и за рубежом</w:t>
            </w:r>
          </w:p>
        </w:tc>
      </w:tr>
      <w:tr w:rsidR="005C28D0" w:rsidRPr="00B5066C" w:rsidTr="00E57499">
        <w:trPr>
          <w:trHeight w:val="189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3B3" w:rsidRPr="00B5066C" w:rsidRDefault="005413B3" w:rsidP="005413B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5413B3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28D0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4"/>
        <w:gridCol w:w="709"/>
        <w:gridCol w:w="1132"/>
        <w:gridCol w:w="567"/>
        <w:gridCol w:w="1680"/>
        <w:gridCol w:w="721"/>
        <w:gridCol w:w="863"/>
        <w:gridCol w:w="227"/>
        <w:gridCol w:w="1530"/>
        <w:gridCol w:w="1038"/>
      </w:tblGrid>
      <w:tr w:rsidR="005C28D0" w:rsidRPr="00B5066C" w:rsidTr="00291A00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C28D0" w:rsidRPr="00B5066C" w:rsidRDefault="00C42D75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3.7.2. Трудовая функция</w:t>
            </w:r>
          </w:p>
        </w:tc>
      </w:tr>
      <w:tr w:rsidR="005C28D0" w:rsidRPr="00B5066C" w:rsidTr="00A94E7B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5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B36193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Научные исследования в области определения стоимостей, организация их выполнения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G/02.8</w:t>
            </w:r>
          </w:p>
        </w:tc>
        <w:tc>
          <w:tcPr>
            <w:tcW w:w="7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B3619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28D0" w:rsidRPr="00B5066C" w:rsidTr="00291A00">
        <w:trPr>
          <w:trHeight w:val="7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C28D0" w:rsidRPr="00B5066C" w:rsidTr="00A94E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54"/>
        </w:trPr>
        <w:tc>
          <w:tcPr>
            <w:tcW w:w="127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28D0" w:rsidRPr="00B5066C" w:rsidTr="00A94E7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81"/>
        </w:trPr>
        <w:tc>
          <w:tcPr>
            <w:tcW w:w="127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2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28D0" w:rsidRPr="00B5066C" w:rsidRDefault="004F589E" w:rsidP="005C28D0">
            <w:pPr>
              <w:tabs>
                <w:tab w:val="left" w:pos="9498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36193" w:rsidRPr="00B5066C" w:rsidTr="005413B3">
        <w:trPr>
          <w:trHeight w:val="7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93" w:rsidRPr="00B5066C" w:rsidTr="005B2160">
        <w:trPr>
          <w:trHeight w:val="350"/>
        </w:trPr>
        <w:tc>
          <w:tcPr>
            <w:tcW w:w="93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Составление программ научных исследований в области определения стоимостей</w:t>
            </w:r>
          </w:p>
        </w:tc>
      </w:tr>
      <w:tr w:rsidR="00B36193" w:rsidRPr="00B5066C" w:rsidTr="005B2160">
        <w:trPr>
          <w:trHeight w:val="353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Выявление основных направлений научных исследований в области определения стоимостей</w:t>
            </w:r>
          </w:p>
        </w:tc>
      </w:tr>
      <w:tr w:rsidR="00B36193" w:rsidRPr="00B5066C" w:rsidTr="005B2160">
        <w:trPr>
          <w:trHeight w:val="200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 статистических данных</w:t>
            </w:r>
          </w:p>
        </w:tc>
      </w:tr>
      <w:tr w:rsidR="00B36193" w:rsidRPr="00B5066C" w:rsidTr="005B2160">
        <w:trPr>
          <w:trHeight w:val="200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Выявление и формулирование актуальных научных проблем в области определения стоимостей</w:t>
            </w:r>
          </w:p>
        </w:tc>
      </w:tr>
      <w:tr w:rsidR="00B36193" w:rsidRPr="00B5066C" w:rsidTr="005B2160">
        <w:trPr>
          <w:trHeight w:val="200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Реализация программ научных исследований в области определения стоимостей</w:t>
            </w:r>
          </w:p>
        </w:tc>
      </w:tr>
      <w:tr w:rsidR="00B36193" w:rsidRPr="00B5066C" w:rsidTr="005B2160">
        <w:trPr>
          <w:trHeight w:val="200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B5066C" w:rsidRDefault="00B36193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Оформление научных документов в соответствии с государственными стандартами</w:t>
            </w:r>
          </w:p>
        </w:tc>
      </w:tr>
      <w:tr w:rsidR="00B36193" w:rsidRPr="00B5066C" w:rsidTr="005B2160">
        <w:trPr>
          <w:trHeight w:val="200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Формирование обзоров и отчетов по исследованиям в области определения стоимостей</w:t>
            </w:r>
          </w:p>
        </w:tc>
      </w:tr>
      <w:tr w:rsidR="00B36193" w:rsidRPr="00B5066C" w:rsidTr="005B2160">
        <w:trPr>
          <w:trHeight w:val="199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B5066C" w:rsidRDefault="00B36193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Проведение научных исследований в области определения стоимостей</w:t>
            </w:r>
          </w:p>
        </w:tc>
      </w:tr>
      <w:tr w:rsidR="00B36193" w:rsidRPr="00B5066C" w:rsidTr="005B2160">
        <w:trPr>
          <w:trHeight w:val="199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B5066C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B5066C" w:rsidRDefault="00B36193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Публикация результатов научных исследований в области определения стоимостей</w:t>
            </w:r>
          </w:p>
        </w:tc>
      </w:tr>
      <w:tr w:rsidR="005C28D0" w:rsidRPr="00B5066C" w:rsidTr="005B2160">
        <w:trPr>
          <w:trHeight w:val="212"/>
        </w:trPr>
        <w:tc>
          <w:tcPr>
            <w:tcW w:w="93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Разрабатывать программы научных исследований в области определения стоимостей</w:t>
            </w:r>
          </w:p>
        </w:tc>
      </w:tr>
      <w:tr w:rsidR="005C28D0" w:rsidRPr="00B5066C" w:rsidTr="005B2160">
        <w:trPr>
          <w:trHeight w:val="212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Анализировать основные направления научных исследований в области определения стоимостей</w:t>
            </w:r>
          </w:p>
        </w:tc>
      </w:tr>
      <w:tr w:rsidR="005C28D0" w:rsidRPr="00B5066C" w:rsidTr="005B2160">
        <w:trPr>
          <w:trHeight w:val="212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статистически</w:t>
            </w:r>
            <w:r w:rsidR="00B36193" w:rsidRPr="00B5066C">
              <w:rPr>
                <w:rFonts w:ascii="Times New Roman" w:hAnsi="Times New Roman"/>
                <w:sz w:val="24"/>
                <w:szCs w:val="24"/>
              </w:rPr>
              <w:t>е методы</w:t>
            </w:r>
          </w:p>
        </w:tc>
      </w:tr>
      <w:tr w:rsidR="005C28D0" w:rsidRPr="00B5066C" w:rsidTr="005B2160">
        <w:trPr>
          <w:trHeight w:val="212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и формулировать актуальные научные проблемы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области определения стоимостей</w:t>
            </w:r>
          </w:p>
        </w:tc>
      </w:tr>
      <w:tr w:rsidR="005C28D0" w:rsidRPr="00B5066C" w:rsidTr="005B2160">
        <w:trPr>
          <w:trHeight w:val="212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Организовывать работы по реализации программ научных исследований в области определения стоимостей</w:t>
            </w:r>
          </w:p>
        </w:tc>
      </w:tr>
      <w:tr w:rsidR="005C28D0" w:rsidRPr="00B5066C" w:rsidTr="005B2160">
        <w:trPr>
          <w:trHeight w:val="212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F843A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при составлении научных документов в соответствии с утвержденными государственными стандартами</w:t>
            </w:r>
          </w:p>
        </w:tc>
      </w:tr>
      <w:tr w:rsidR="005C28D0" w:rsidRPr="00B5066C" w:rsidTr="005B2160">
        <w:trPr>
          <w:trHeight w:val="212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C57245" w:rsidP="00C572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обзоры и отчеты 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б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в области определения стоимостей</w:t>
            </w:r>
          </w:p>
        </w:tc>
      </w:tr>
      <w:tr w:rsidR="005C28D0" w:rsidRPr="00B5066C" w:rsidTr="005B2160">
        <w:trPr>
          <w:trHeight w:val="61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Подготавливать научные публикации в области определения стоимостей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8448C9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8901AC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Экономические основы ценообразования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8D34DE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1F7AC5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C5724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Нормативная документация по оформлению отчета о научно-исследовательск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Методология научных исследований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Программы стратегического развития в области определения стоимостей</w:t>
            </w:r>
          </w:p>
        </w:tc>
      </w:tr>
      <w:tr w:rsidR="005C28D0" w:rsidRPr="00B5066C" w:rsidTr="005B2160">
        <w:trPr>
          <w:trHeight w:val="22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Основные направления научных исследований в области о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t>пределения стоимостей</w:t>
            </w:r>
          </w:p>
        </w:tc>
      </w:tr>
      <w:tr w:rsidR="005C28D0" w:rsidRPr="00B5066C" w:rsidTr="005B2160">
        <w:trPr>
          <w:trHeight w:val="65"/>
        </w:trPr>
        <w:tc>
          <w:tcPr>
            <w:tcW w:w="9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Del="002A1D54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B5066C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Актуальные научные проблемы в области определения стоимостей</w:t>
            </w:r>
          </w:p>
        </w:tc>
      </w:tr>
      <w:tr w:rsidR="005C28D0" w:rsidRPr="00B5066C" w:rsidTr="005B2160">
        <w:trPr>
          <w:trHeight w:val="88"/>
        </w:trPr>
        <w:tc>
          <w:tcPr>
            <w:tcW w:w="9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B5066C" w:rsidDel="002A1D54" w:rsidRDefault="005C28D0" w:rsidP="005B216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0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3B3" w:rsidRPr="00B5066C" w:rsidRDefault="005413B3" w:rsidP="00680D30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выполнять определение стоимостей объективно и беспристрастно, без учета личных интересов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28D0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413B3" w:rsidRPr="00B5066C" w:rsidRDefault="005413B3" w:rsidP="00EE63EC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65"/>
        <w:gridCol w:w="1052"/>
        <w:gridCol w:w="525"/>
        <w:gridCol w:w="1109"/>
        <w:gridCol w:w="54"/>
        <w:gridCol w:w="338"/>
        <w:gridCol w:w="1476"/>
        <w:gridCol w:w="185"/>
        <w:gridCol w:w="473"/>
        <w:gridCol w:w="707"/>
        <w:gridCol w:w="96"/>
        <w:gridCol w:w="1836"/>
        <w:gridCol w:w="1105"/>
      </w:tblGrid>
      <w:tr w:rsidR="00A03057" w:rsidRPr="00B5066C" w:rsidTr="00291A00">
        <w:trPr>
          <w:trHeight w:val="567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057" w:rsidRPr="00B5066C" w:rsidRDefault="00C42D75" w:rsidP="00993364">
            <w:pPr>
              <w:pStyle w:val="25"/>
            </w:pPr>
            <w:bookmarkStart w:id="21" w:name="_Toc409160011"/>
            <w:bookmarkStart w:id="22" w:name="_Toc426118832"/>
            <w:r w:rsidRPr="00B5066C">
              <w:t xml:space="preserve">3.8. </w:t>
            </w:r>
            <w:r w:rsidR="00A03057" w:rsidRPr="00B5066C">
              <w:t>Обобщенная трудовая функция</w:t>
            </w:r>
            <w:bookmarkEnd w:id="21"/>
            <w:bookmarkEnd w:id="22"/>
          </w:p>
        </w:tc>
      </w:tr>
      <w:tr w:rsidR="00A03057" w:rsidRPr="00B5066C" w:rsidTr="002D08A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8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C57245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Управление структурным подразделением или оценочной организацией</w:t>
            </w:r>
          </w:p>
        </w:tc>
        <w:tc>
          <w:tcPr>
            <w:tcW w:w="3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9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291A00">
        <w:trPr>
          <w:trHeight w:val="17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03057" w:rsidRPr="00B5066C" w:rsidTr="005413B3">
        <w:trPr>
          <w:trHeight w:val="418"/>
        </w:trPr>
        <w:tc>
          <w:tcPr>
            <w:tcW w:w="146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18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5413B3">
        <w:trPr>
          <w:trHeight w:val="434"/>
        </w:trPr>
        <w:tc>
          <w:tcPr>
            <w:tcW w:w="146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1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57245" w:rsidRPr="00B5066C" w:rsidTr="00E57499">
        <w:trPr>
          <w:trHeight w:val="17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57245" w:rsidRPr="00B5066C" w:rsidRDefault="00C57245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03057" w:rsidRPr="00B5066C" w:rsidTr="00E57499">
        <w:trPr>
          <w:trHeight w:val="525"/>
        </w:trPr>
        <w:tc>
          <w:tcPr>
            <w:tcW w:w="1208" w:type="pct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92" w:type="pct"/>
            <w:gridSpan w:val="11"/>
            <w:tcBorders>
              <w:top w:val="single" w:sz="4" w:space="0" w:color="808080"/>
              <w:right w:val="single" w:sz="4" w:space="0" w:color="808080"/>
            </w:tcBorders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Заместитель руководителя/директора управления</w:t>
            </w:r>
            <w:r w:rsidR="00291A00" w:rsidRPr="00B5066C">
              <w:rPr>
                <w:rFonts w:ascii="Times New Roman" w:hAnsi="Times New Roman"/>
                <w:sz w:val="24"/>
                <w:szCs w:val="24"/>
              </w:rPr>
              <w:t>/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департамента, организации</w:t>
            </w:r>
          </w:p>
          <w:p w:rsidR="00A03057" w:rsidRPr="00B5066C" w:rsidRDefault="00A03057" w:rsidP="00291A0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Руководитель/директор управления</w:t>
            </w:r>
            <w:r w:rsidR="00291A00" w:rsidRPr="00B5066C">
              <w:rPr>
                <w:rFonts w:ascii="Times New Roman" w:hAnsi="Times New Roman"/>
                <w:sz w:val="24"/>
                <w:szCs w:val="24"/>
              </w:rPr>
              <w:t>/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департамента, организации</w:t>
            </w:r>
          </w:p>
        </w:tc>
      </w:tr>
      <w:tr w:rsidR="00A03057" w:rsidRPr="00B5066C" w:rsidTr="0052067A">
        <w:trPr>
          <w:trHeight w:val="469"/>
        </w:trPr>
        <w:tc>
          <w:tcPr>
            <w:tcW w:w="5000" w:type="pct"/>
            <w:gridSpan w:val="13"/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03057" w:rsidRPr="00B5066C" w:rsidTr="004767AD">
        <w:trPr>
          <w:trHeight w:val="185"/>
        </w:trPr>
        <w:tc>
          <w:tcPr>
            <w:tcW w:w="1208" w:type="pct"/>
            <w:gridSpan w:val="2"/>
            <w:tcBorders>
              <w:left w:val="single" w:sz="4" w:space="0" w:color="808080"/>
            </w:tcBorders>
          </w:tcPr>
          <w:p w:rsidR="00A03057" w:rsidRPr="00B5066C" w:rsidRDefault="00A03057" w:rsidP="00F12D0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  <w:gridSpan w:val="11"/>
            <w:tcBorders>
              <w:right w:val="single" w:sz="4" w:space="0" w:color="808080"/>
            </w:tcBorders>
          </w:tcPr>
          <w:p w:rsidR="00E57499" w:rsidRDefault="00486927" w:rsidP="00F12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Высшее образование </w:t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B506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специалитет, магистратура – непрофильное и д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</w:t>
            </w:r>
          </w:p>
          <w:p w:rsidR="008A333E" w:rsidRPr="00B5066C" w:rsidRDefault="00E57499" w:rsidP="00F12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86927" w:rsidRPr="00B5066C">
              <w:rPr>
                <w:rFonts w:ascii="Times New Roman" w:hAnsi="Times New Roman"/>
                <w:sz w:val="24"/>
                <w:szCs w:val="24"/>
              </w:rPr>
              <w:t>рограммы профессиональной переподготовки в сфере определения стоимостей (оценки)</w:t>
            </w:r>
          </w:p>
        </w:tc>
      </w:tr>
      <w:tr w:rsidR="00A03057" w:rsidRPr="00B5066C" w:rsidTr="004767AD">
        <w:trPr>
          <w:trHeight w:val="408"/>
        </w:trPr>
        <w:tc>
          <w:tcPr>
            <w:tcW w:w="1208" w:type="pct"/>
            <w:gridSpan w:val="2"/>
            <w:tcBorders>
              <w:left w:val="single" w:sz="4" w:space="0" w:color="808080"/>
            </w:tcBorders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Требования к опыту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</w:t>
            </w:r>
          </w:p>
        </w:tc>
        <w:tc>
          <w:tcPr>
            <w:tcW w:w="3792" w:type="pct"/>
            <w:gridSpan w:val="11"/>
            <w:tcBorders>
              <w:right w:val="single" w:sz="4" w:space="0" w:color="808080"/>
            </w:tcBorders>
          </w:tcPr>
          <w:p w:rsidR="00A03057" w:rsidRPr="00B5066C" w:rsidRDefault="00C57245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пяти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лет в сфере определения стоимостей (оценки)</w:t>
            </w:r>
          </w:p>
          <w:p w:rsidR="00A03057" w:rsidRPr="00B5066C" w:rsidRDefault="00C57245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трех лет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на руководящих должностях </w:t>
            </w:r>
          </w:p>
        </w:tc>
      </w:tr>
      <w:tr w:rsidR="00A03057" w:rsidRPr="00B5066C" w:rsidTr="004767AD">
        <w:trPr>
          <w:trHeight w:val="173"/>
        </w:trPr>
        <w:tc>
          <w:tcPr>
            <w:tcW w:w="1208" w:type="pct"/>
            <w:gridSpan w:val="2"/>
            <w:tcBorders>
              <w:left w:val="single" w:sz="4" w:space="0" w:color="808080"/>
            </w:tcBorders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92" w:type="pct"/>
            <w:gridSpan w:val="11"/>
            <w:tcBorders>
              <w:right w:val="single" w:sz="4" w:space="0" w:color="808080"/>
            </w:tcBorders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7AD" w:rsidRPr="00B5066C" w:rsidTr="004767AD">
        <w:trPr>
          <w:trHeight w:val="173"/>
        </w:trPr>
        <w:tc>
          <w:tcPr>
            <w:tcW w:w="1208" w:type="pct"/>
            <w:gridSpan w:val="2"/>
            <w:tcBorders>
              <w:left w:val="single" w:sz="4" w:space="0" w:color="808080"/>
            </w:tcBorders>
          </w:tcPr>
          <w:p w:rsidR="004767AD" w:rsidRPr="00B5066C" w:rsidRDefault="004767AD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  <w:gridSpan w:val="11"/>
            <w:tcBorders>
              <w:right w:val="single" w:sz="4" w:space="0" w:color="808080"/>
            </w:tcBorders>
          </w:tcPr>
          <w:p w:rsidR="004767AD" w:rsidRPr="00B5066C" w:rsidRDefault="004767AD" w:rsidP="00C5724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057" w:rsidRPr="00B5066C" w:rsidTr="00F12D01">
        <w:trPr>
          <w:trHeight w:val="722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A03057" w:rsidRPr="00B5066C" w:rsidTr="00F12D01">
        <w:trPr>
          <w:trHeight w:val="283"/>
        </w:trPr>
        <w:tc>
          <w:tcPr>
            <w:tcW w:w="1460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558" w:type="pct"/>
            <w:gridSpan w:val="2"/>
            <w:tcBorders>
              <w:bottom w:val="single" w:sz="4" w:space="0" w:color="808080"/>
            </w:tcBorders>
            <w:vAlign w:val="center"/>
          </w:tcPr>
          <w:p w:rsidR="00A03057" w:rsidRPr="00B5066C" w:rsidRDefault="00C57245" w:rsidP="00C5724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982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C57245" w:rsidP="00C5724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0138" w:rsidRPr="00B5066C" w:rsidTr="00F12D01">
        <w:trPr>
          <w:trHeight w:val="113"/>
        </w:trPr>
        <w:tc>
          <w:tcPr>
            <w:tcW w:w="1460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20138" w:rsidRPr="00E57499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20138" w:rsidRPr="00E57499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20138" w:rsidRPr="00E57499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 xml:space="preserve">Руководители учреждений, организаций и предприятий </w:t>
            </w:r>
          </w:p>
        </w:tc>
      </w:tr>
      <w:tr w:rsidR="00A20138" w:rsidRPr="00B5066C" w:rsidTr="00F12D01">
        <w:trPr>
          <w:trHeight w:val="112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20138" w:rsidRPr="00E57499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20138" w:rsidRPr="00E57499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20138" w:rsidRPr="00E57499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A20138" w:rsidRPr="00B5066C" w:rsidTr="00F12D01">
        <w:trPr>
          <w:trHeight w:val="112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20138" w:rsidRPr="00E57499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20138" w:rsidRPr="00E57499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20138" w:rsidRPr="00E57499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A03057" w:rsidRPr="00B5066C" w:rsidTr="00F12D01">
        <w:trPr>
          <w:trHeight w:val="188"/>
        </w:trPr>
        <w:tc>
          <w:tcPr>
            <w:tcW w:w="1460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CC69CE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(генеральный директор, управляющий) предприятия</w:t>
            </w:r>
          </w:p>
        </w:tc>
      </w:tr>
      <w:tr w:rsidR="00A03057" w:rsidRPr="00B5066C" w:rsidTr="00F12D01">
        <w:trPr>
          <w:trHeight w:val="188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A03057" w:rsidRPr="00B5066C" w:rsidTr="00F12D01">
        <w:trPr>
          <w:trHeight w:val="187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A03057" w:rsidRPr="00B5066C" w:rsidTr="00F12D01">
        <w:trPr>
          <w:trHeight w:val="187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A03057" w:rsidRPr="00B5066C" w:rsidTr="00F12D01">
        <w:trPr>
          <w:trHeight w:val="187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A03057" w:rsidRPr="00B5066C" w:rsidTr="00F12D01">
        <w:trPr>
          <w:trHeight w:val="187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2D08AF" w:rsidRPr="00B5066C" w:rsidTr="00F12D01">
        <w:trPr>
          <w:trHeight w:val="187"/>
        </w:trPr>
        <w:tc>
          <w:tcPr>
            <w:tcW w:w="1460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2D08AF" w:rsidRPr="00E57499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D08AF" w:rsidRPr="00E57499" w:rsidRDefault="002D08AF" w:rsidP="00E574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D08AF" w:rsidRPr="00E57499" w:rsidRDefault="002D08AF" w:rsidP="00E5749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2D08AF" w:rsidRPr="00B5066C" w:rsidTr="00F12D01">
        <w:trPr>
          <w:trHeight w:val="187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08AF" w:rsidRPr="00E57499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D08AF" w:rsidRPr="00E57499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D08AF" w:rsidRPr="00E57499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2D08AF" w:rsidRPr="00B5066C" w:rsidTr="00F12D01">
        <w:trPr>
          <w:trHeight w:val="187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08AF" w:rsidRPr="00E57499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D08AF" w:rsidRPr="00E57499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D08AF" w:rsidRPr="00E57499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A03057" w:rsidRPr="00B5066C" w:rsidTr="00F12D01">
        <w:trPr>
          <w:trHeight w:val="119"/>
        </w:trPr>
        <w:tc>
          <w:tcPr>
            <w:tcW w:w="1460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08010</w:t>
            </w:r>
            <w:r w:rsidR="00291A00" w:rsidRPr="00E5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 xml:space="preserve">Финансы </w:t>
            </w:r>
            <w:r w:rsidR="00291A00" w:rsidRPr="00E57499"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</w:tr>
      <w:tr w:rsidR="00A03057" w:rsidRPr="00B5066C" w:rsidTr="00F12D01">
        <w:trPr>
          <w:trHeight w:val="119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080502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</w:tr>
      <w:tr w:rsidR="00A03057" w:rsidRPr="00B5066C" w:rsidTr="00F12D01">
        <w:trPr>
          <w:trHeight w:val="119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080505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</w:tr>
      <w:tr w:rsidR="00A03057" w:rsidRPr="00B5066C" w:rsidTr="00F12D01">
        <w:trPr>
          <w:trHeight w:val="119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080507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Менеджмент организации</w:t>
            </w:r>
          </w:p>
        </w:tc>
      </w:tr>
      <w:tr w:rsidR="00A03057" w:rsidRPr="00B5066C" w:rsidTr="00F12D01">
        <w:trPr>
          <w:trHeight w:val="119"/>
        </w:trPr>
        <w:tc>
          <w:tcPr>
            <w:tcW w:w="146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080114</w:t>
            </w:r>
          </w:p>
        </w:tc>
        <w:tc>
          <w:tcPr>
            <w:tcW w:w="2982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E57499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499"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</w:tbl>
    <w:p w:rsidR="005C28D0" w:rsidRPr="00B5066C" w:rsidRDefault="005C28D0" w:rsidP="00EE63EC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946"/>
        <w:gridCol w:w="208"/>
        <w:gridCol w:w="1111"/>
        <w:gridCol w:w="444"/>
        <w:gridCol w:w="1907"/>
        <w:gridCol w:w="208"/>
        <w:gridCol w:w="575"/>
        <w:gridCol w:w="404"/>
        <w:gridCol w:w="632"/>
        <w:gridCol w:w="1507"/>
        <w:gridCol w:w="955"/>
      </w:tblGrid>
      <w:tr w:rsidR="00A03057" w:rsidRPr="00B5066C" w:rsidTr="00CC69CE">
        <w:trPr>
          <w:trHeight w:val="38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C42D75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3.8.1. Трудовая функция</w:t>
            </w:r>
          </w:p>
        </w:tc>
      </w:tr>
      <w:tr w:rsidR="00A03057" w:rsidRPr="00B5066C" w:rsidTr="00CC69CE">
        <w:trPr>
          <w:trHeight w:val="797"/>
        </w:trPr>
        <w:tc>
          <w:tcPr>
            <w:tcW w:w="73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1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Организация процесса</w:t>
            </w:r>
            <w:r w:rsidRPr="00B5066C">
              <w:rPr>
                <w:rFonts w:ascii="Times New Roman" w:hAnsi="Times New Roman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определения стоимостей и контроль деятельности работников в структурном подразделении или в оценочной организации</w:t>
            </w:r>
          </w:p>
        </w:tc>
        <w:tc>
          <w:tcPr>
            <w:tcW w:w="2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H/01.8</w:t>
            </w:r>
          </w:p>
        </w:tc>
        <w:tc>
          <w:tcPr>
            <w:tcW w:w="7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CC69CE">
        <w:trPr>
          <w:trHeight w:val="11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70177" w:rsidRPr="00B5066C" w:rsidTr="00CC69C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83"/>
        </w:trPr>
        <w:tc>
          <w:tcPr>
            <w:tcW w:w="128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CC69C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6"/>
        </w:trPr>
        <w:tc>
          <w:tcPr>
            <w:tcW w:w="128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6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24EC1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24EC1" w:rsidRPr="00B5066C" w:rsidRDefault="00B24EC1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1"/>
        </w:trPr>
        <w:tc>
          <w:tcPr>
            <w:tcW w:w="118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Распределение производственных заданий между работниками и контроль их выполнения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Контроль и оперативное руководство выполнения работниками своих должностных обязанностей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Планирование текущей деятельности организации, подразделения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Подготовка необходимых распоряжений на уровне организации, подразделения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Взаимодействие с другими структурными подразделениями (или организациями)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Консультирование клиентов о действующем законодательстве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, регулирующем оценочную деятельность 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Контроль соблюдени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t>я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условий, предусмотренных заключенными договорами на определение стоимости объектов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Организация работ по подготовке, проведению и сдаче результатов определения стоимостей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по контролю качества итоговых </w:t>
            </w:r>
            <w:r w:rsidR="00F16325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стоимостей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Контроль рациональн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t>я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ресурсов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Контроль соблюдени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t>я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требований охраны труда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118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Управлять специалистами организации, подразделения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C5724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тавить задачи специалистам организации, подразделения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 обеспечивать их выполнение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Структурировать материал, полученный при работе организации, подразделения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Использовать полученные результаты при определении стоимостей по соответствующему направлению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Готовить отчетную документацию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C5724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Организовывать процесс определения стоимостей, контрол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t>ироват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ь качеств</w:t>
            </w:r>
            <w:r w:rsidR="00C57245" w:rsidRPr="00B50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итоговых </w:t>
            </w:r>
            <w:r w:rsidR="00F16325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стоимостей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18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448C9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</w:t>
            </w:r>
            <w:r w:rsidR="005C28D0"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и заключения договоров с заказчиком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объектов (по направлениям)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B24EC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Влияние различных видов износ</w:t>
            </w:r>
            <w:r w:rsidR="00B24EC1" w:rsidRPr="00B50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на стоимость объектов (по направлениям)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объектов (по направлениям)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EE5500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земельного, административного и трудового законодательства Российской Федерации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Квалификационные требования, предъявляемые к специалистам, уровни (подуровни) квалификаций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Тарифная политика и нормы труда в оценочной деятельности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менеджмента и управления персоналом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Правила административного документооборота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и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CC69CE">
        <w:trPr>
          <w:trHeight w:val="89"/>
        </w:trPr>
        <w:tc>
          <w:tcPr>
            <w:tcW w:w="118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1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3B3" w:rsidRPr="00B5066C" w:rsidRDefault="005413B3" w:rsidP="005413B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680D30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E77" w:rsidRPr="00B5066C">
              <w:rPr>
                <w:rFonts w:ascii="Times New Roman" w:hAnsi="Times New Roman"/>
                <w:sz w:val="24"/>
                <w:szCs w:val="24"/>
              </w:rPr>
              <w:t>соблюдать нормы труда в оценочной деятельности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3B3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910"/>
        <w:gridCol w:w="1382"/>
        <w:gridCol w:w="438"/>
        <w:gridCol w:w="1711"/>
        <w:gridCol w:w="779"/>
        <w:gridCol w:w="552"/>
        <w:gridCol w:w="225"/>
        <w:gridCol w:w="709"/>
        <w:gridCol w:w="1449"/>
        <w:gridCol w:w="800"/>
      </w:tblGrid>
      <w:tr w:rsidR="00A03057" w:rsidRPr="00B5066C" w:rsidTr="005413B3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340522">
            <w:pPr>
              <w:spacing w:after="0" w:line="240" w:lineRule="auto"/>
              <w:rPr>
                <w:b/>
                <w:szCs w:val="20"/>
              </w:rPr>
            </w:pPr>
            <w:r w:rsidRPr="00B5066C">
              <w:br w:type="page"/>
            </w:r>
            <w:r w:rsidR="00C42D75" w:rsidRPr="00B5066C">
              <w:rPr>
                <w:rFonts w:ascii="Times New Roman" w:hAnsi="Times New Roman"/>
                <w:b/>
                <w:sz w:val="24"/>
                <w:szCs w:val="24"/>
              </w:rPr>
              <w:t xml:space="preserve">3.8.2. </w:t>
            </w: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03057" w:rsidRPr="00B5066C" w:rsidTr="00E57499">
        <w:trPr>
          <w:trHeight w:val="797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50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3C77CB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аттестации (оценка квалификации)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 контроль повышения профессионального уровня работников в структурном подразделении или в оценочной организации</w:t>
            </w:r>
          </w:p>
        </w:tc>
        <w:tc>
          <w:tcPr>
            <w:tcW w:w="2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B24EC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H/0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2</w:t>
            </w:r>
            <w:r w:rsidRPr="00B5066C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52067A">
        <w:trPr>
          <w:trHeight w:val="94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03057" w:rsidRPr="00B5066C" w:rsidTr="00CC69C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32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66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4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057" w:rsidRPr="00B5066C" w:rsidTr="00CC69C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6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9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B5066C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5066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24EC1" w:rsidRPr="00B5066C" w:rsidTr="009A65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24EC1" w:rsidRPr="00B5066C" w:rsidRDefault="00B24EC1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F83C9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Определение потребности в </w:t>
            </w:r>
            <w:r w:rsidR="00F83C96" w:rsidRPr="00B5066C">
              <w:rPr>
                <w:rFonts w:ascii="Times New Roman" w:hAnsi="Times New Roman"/>
                <w:sz w:val="24"/>
                <w:szCs w:val="24"/>
              </w:rPr>
              <w:t>персонале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 определение требуемых знаний, умений и компетенций работников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Содействие развитию трудовой мотивации, инициативы и активности работников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методов организации процесса определения стоимостей, методов контроля качества итоговых </w:t>
            </w:r>
            <w:r w:rsidR="00F16325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стоимостей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B24EC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Организация разработк</w:t>
            </w:r>
            <w:r w:rsidR="00B24EC1" w:rsidRPr="00B50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методических и иных материалов, необходимых для составления итоговых </w:t>
            </w:r>
            <w:r w:rsidR="00F16325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стоимостей 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Разработка предложений по повышению профессионального уровня работников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CF3A3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Организация аттестации</w:t>
            </w:r>
            <w:r w:rsidR="00CF3A3B" w:rsidRPr="00B5066C">
              <w:rPr>
                <w:rFonts w:ascii="Times New Roman" w:hAnsi="Times New Roman"/>
                <w:sz w:val="24"/>
                <w:szCs w:val="24"/>
              </w:rPr>
              <w:t xml:space="preserve"> или сертификации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работников </w:t>
            </w:r>
            <w:r w:rsidR="00CF3A3B" w:rsidRPr="00B5066C">
              <w:rPr>
                <w:rFonts w:ascii="Times New Roman" w:hAnsi="Times New Roman"/>
                <w:sz w:val="24"/>
                <w:szCs w:val="24"/>
              </w:rPr>
              <w:t>(оценка квалификаций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профессионального уровня</w:t>
            </w:r>
            <w:r w:rsidR="00CF3A3B" w:rsidRPr="00B5066C">
              <w:rPr>
                <w:rFonts w:ascii="Times New Roman" w:hAnsi="Times New Roman"/>
                <w:sz w:val="24"/>
                <w:szCs w:val="24"/>
              </w:rPr>
              <w:t xml:space="preserve"> персонала)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CF3A3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Определять потребности организации или структурного подразделения</w:t>
            </w:r>
            <w:r w:rsidR="00B24EC1" w:rsidRPr="00B5066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CF3A3B"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персонале</w:t>
            </w:r>
            <w:r w:rsidR="00B24EC1" w:rsidRPr="00B5066C">
              <w:rPr>
                <w:rFonts w:ascii="Times New Roman" w:hAnsi="Times New Roman"/>
                <w:sz w:val="24"/>
                <w:szCs w:val="24"/>
              </w:rPr>
              <w:t xml:space="preserve">, а также необходимые качества </w:t>
            </w:r>
            <w:r w:rsidR="00CF3A3B" w:rsidRPr="00B5066C">
              <w:rPr>
                <w:rFonts w:ascii="Times New Roman" w:hAnsi="Times New Roman"/>
                <w:sz w:val="24"/>
                <w:szCs w:val="24"/>
              </w:rPr>
              <w:t>персонала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B24EC1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Повышать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трудовую мотивацию,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стимулировать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инициативу и активность работников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Разрабатывать распоряжения на уровне организации, подразделения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разработке методических и иных материалов, необходимых для составления итоговых </w:t>
            </w:r>
            <w:r w:rsidR="00F16325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стоимостей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B24EC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Организовывать процесс определения стоимостей, контрол</w:t>
            </w:r>
            <w:r w:rsidR="00B24EC1" w:rsidRPr="00B5066C">
              <w:rPr>
                <w:rFonts w:ascii="Times New Roman" w:hAnsi="Times New Roman"/>
                <w:sz w:val="24"/>
                <w:szCs w:val="24"/>
              </w:rPr>
              <w:t>ироват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ь качеств</w:t>
            </w:r>
            <w:r w:rsidR="00B24EC1" w:rsidRPr="00B50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итоговых </w:t>
            </w:r>
            <w:r w:rsidR="00F16325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стоимостей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B24EC1" w:rsidP="00B24EC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ироват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ь повышение профессионального уровня работников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Проводить аттестацию работников или оценку их профессионального уровня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448C9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</w:t>
            </w:r>
            <w:r w:rsidR="00BA26C5" w:rsidRPr="00B5066C">
              <w:rPr>
                <w:rFonts w:ascii="Times New Roman" w:hAnsi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объектов (по направлениям)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Влияние различных видов износов на стоимость объектов (по направлениям)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по определению стоимостей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87387A" w:rsidP="0087387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н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>алогово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го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 xml:space="preserve"> законодательст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ва</w:t>
            </w:r>
            <w:r w:rsidR="00AA4756" w:rsidRPr="00B5066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объектов (по направлениям)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B24EC1" w:rsidP="00B24EC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Нормативные требования к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ю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 xml:space="preserve"> аттестации или оценки квалификации работников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Экономические основы ценообразования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EE5500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гражданского, земельного, административного и трудового законодательства Российской Федерации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Квалификационные требования, предъявляемые к специалистам, уровни (подуровни) квалификаций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Тарифная политика и нормы труда в оценочной деятельности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менеджмента и управления персоналом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Правила административного документооборота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492887" w:rsidP="0049288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Нормативные </w:t>
            </w:r>
            <w:r w:rsidR="00A03057" w:rsidRPr="00B5066C">
              <w:rPr>
                <w:rFonts w:ascii="Times New Roman" w:hAnsi="Times New Roman"/>
                <w:sz w:val="24"/>
                <w:szCs w:val="24"/>
              </w:rPr>
              <w:t>правовые акты, регулирующие производственно-хозяйственную и финансово-экономическую деятельность организации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Дисциплина труда 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40FAB">
              <w:rPr>
                <w:rFonts w:ascii="Times New Roman" w:hAnsi="Times New Roman"/>
                <w:sz w:val="24"/>
                <w:szCs w:val="24"/>
              </w:rPr>
              <w:t>правила внутреннего</w:t>
            </w:r>
            <w:r w:rsidR="00A070AC" w:rsidRPr="00B5066C">
              <w:rPr>
                <w:rFonts w:ascii="Times New Roman" w:hAnsi="Times New Roman"/>
                <w:sz w:val="24"/>
                <w:szCs w:val="24"/>
              </w:rPr>
              <w:t xml:space="preserve"> трудового распорядка</w:t>
            </w:r>
          </w:p>
        </w:tc>
      </w:tr>
      <w:tr w:rsidR="00A03057" w:rsidRPr="00B5066C" w:rsidTr="00E574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1F7AC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E57499">
        <w:trPr>
          <w:trHeight w:val="55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6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0177" w:rsidRPr="00B5066C" w:rsidRDefault="00D70177" w:rsidP="00D7017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Необходимые этические нормы: 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соблюдать конфиденциальность информации, согласованную с заказчиком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соблюдать этику делового общения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скрывать и не игнорировать достоверные факты, которые опровергают логику проводимых исследований и расчетов при определении стоимостей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создавать конфликтные ситуации на рабочем месте и в отношениях с заказчиком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наносят урон репутации организации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7499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совершать действий, которые дискредитируют профессию и репутацию коллег</w:t>
            </w:r>
            <w:r w:rsidR="00E57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057" w:rsidRPr="00B5066C" w:rsidRDefault="00A070AC" w:rsidP="00A070AC">
            <w:pPr>
              <w:numPr>
                <w:ilvl w:val="0"/>
                <w:numId w:val="5"/>
              </w:numPr>
              <w:tabs>
                <w:tab w:val="left" w:pos="9498"/>
              </w:tabs>
              <w:spacing w:after="0" w:line="240" w:lineRule="auto"/>
              <w:ind w:left="40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77" w:rsidRPr="00B5066C">
              <w:rPr>
                <w:rFonts w:ascii="Times New Roman" w:hAnsi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B2160" w:rsidRDefault="005B2160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A03057" w:rsidRPr="00B5066C" w:rsidTr="00EE63EC">
        <w:trPr>
          <w:trHeight w:val="5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015" w:rsidRPr="00B5066C" w:rsidRDefault="00CB2BD8" w:rsidP="005B2160">
            <w:pPr>
              <w:pStyle w:val="1d"/>
              <w:jc w:val="center"/>
            </w:pPr>
            <w:bookmarkStart w:id="23" w:name="_Toc409160012"/>
            <w:bookmarkStart w:id="24" w:name="_Toc426118833"/>
            <w:r w:rsidRPr="00B5066C">
              <w:rPr>
                <w:lang w:val="en-US"/>
              </w:rPr>
              <w:t>IV</w:t>
            </w:r>
            <w:r w:rsidRPr="00B5066C">
              <w:t xml:space="preserve">. </w:t>
            </w:r>
            <w:r w:rsidR="00A03057" w:rsidRPr="00B5066C">
              <w:t xml:space="preserve">Сведения об организациях </w:t>
            </w:r>
            <w:r w:rsidR="00101297" w:rsidRPr="00B5066C">
              <w:t>–</w:t>
            </w:r>
            <w:r w:rsidR="00A03057" w:rsidRPr="00B5066C">
              <w:t xml:space="preserve"> разработчиках</w:t>
            </w:r>
            <w:r w:rsidR="00C42D75" w:rsidRPr="00B5066C">
              <w:t xml:space="preserve"> </w:t>
            </w:r>
            <w:r w:rsidR="00A03057" w:rsidRPr="00B5066C">
              <w:t>профессионального стандарта</w:t>
            </w:r>
            <w:bookmarkEnd w:id="23"/>
            <w:bookmarkEnd w:id="24"/>
          </w:p>
        </w:tc>
      </w:tr>
      <w:tr w:rsidR="00A03057" w:rsidRPr="00B5066C" w:rsidTr="00EE63EC">
        <w:trPr>
          <w:trHeight w:val="497"/>
        </w:trPr>
        <w:tc>
          <w:tcPr>
            <w:tcW w:w="5000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D27015" w:rsidP="00340522">
            <w:pPr>
              <w:spacing w:after="0" w:line="240" w:lineRule="auto"/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="005C28D0" w:rsidRPr="00B506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Ответственная организация</w:t>
            </w:r>
            <w:r w:rsidR="00C42D75" w:rsidRPr="00B506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A03057" w:rsidRPr="00B5066C" w:rsidTr="00EE63EC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A03057" w:rsidP="00C42D7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Всероссийский профессиональный союз работников аудиторских, оценочных, экспертных и консалтинговых организаций</w:t>
            </w:r>
            <w:r w:rsidR="004F589E" w:rsidRPr="00B5066C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101297" w:rsidRPr="00B5066C" w:rsidTr="00EE63EC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1297" w:rsidRPr="00B5066C" w:rsidRDefault="00C42D75" w:rsidP="00C42D75">
            <w:pPr>
              <w:widowControl w:val="0"/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ab/>
            </w:r>
            <w:r w:rsidR="00101297" w:rsidRPr="00B5066C">
              <w:rPr>
                <w:rFonts w:ascii="Times New Roman" w:hAnsi="Times New Roman"/>
                <w:sz w:val="24"/>
                <w:szCs w:val="24"/>
              </w:rPr>
              <w:t>Пискурев Владимир Владимирович</w:t>
            </w:r>
          </w:p>
        </w:tc>
      </w:tr>
    </w:tbl>
    <w:p w:rsidR="00340522" w:rsidRPr="00B5066C" w:rsidRDefault="00340522" w:rsidP="00340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BD8" w:rsidRPr="00B5066C" w:rsidRDefault="00CB2BD8" w:rsidP="00340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066C">
        <w:rPr>
          <w:rFonts w:ascii="Times New Roman" w:hAnsi="Times New Roman"/>
          <w:b/>
          <w:sz w:val="24"/>
          <w:szCs w:val="24"/>
        </w:rPr>
        <w:t>4.2. Наименования организаций-разработчиков</w:t>
      </w:r>
    </w:p>
    <w:p w:rsidR="00340522" w:rsidRPr="00B5066C" w:rsidRDefault="00340522" w:rsidP="00340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9856"/>
      </w:tblGrid>
      <w:tr w:rsidR="00A03057" w:rsidRPr="00E962AD" w:rsidTr="00EE63EC">
        <w:trPr>
          <w:trHeight w:val="489"/>
        </w:trPr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B5066C" w:rsidRDefault="00A03057" w:rsidP="00C42D7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E962AD" w:rsidRDefault="00A03057" w:rsidP="00C42D7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Общероссийское межотраслевое объединение работодателей аудиторских, оценочных, экспертных и консалтинговых организаций</w:t>
            </w:r>
            <w:r w:rsidR="004F589E" w:rsidRPr="00B5066C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</w:tbl>
    <w:p w:rsidR="00A03057" w:rsidRPr="00E962AD" w:rsidRDefault="00A03057" w:rsidP="00A03057">
      <w:pPr>
        <w:tabs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3057" w:rsidRPr="00E962AD" w:rsidSect="005B2160">
      <w:headerReference w:type="first" r:id="rId12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91" w:rsidRDefault="00917891" w:rsidP="00A03057">
      <w:pPr>
        <w:spacing w:after="0" w:line="240" w:lineRule="auto"/>
      </w:pPr>
      <w:r>
        <w:separator/>
      </w:r>
    </w:p>
  </w:endnote>
  <w:endnote w:type="continuationSeparator" w:id="0">
    <w:p w:rsidR="00917891" w:rsidRDefault="00917891" w:rsidP="00A03057">
      <w:pPr>
        <w:spacing w:after="0" w:line="240" w:lineRule="auto"/>
      </w:pPr>
      <w:r>
        <w:continuationSeparator/>
      </w:r>
    </w:p>
  </w:endnote>
  <w:endnote w:id="1">
    <w:p w:rsidR="00A94E7B" w:rsidRPr="002D08AF" w:rsidRDefault="00A94E7B" w:rsidP="00993364">
      <w:pPr>
        <w:pStyle w:val="af1"/>
        <w:contextualSpacing/>
        <w:jc w:val="both"/>
        <w:rPr>
          <w:rFonts w:ascii="Times New Roman" w:hAnsi="Times New Roman"/>
        </w:rPr>
      </w:pPr>
      <w:r w:rsidRPr="002D08AF">
        <w:rPr>
          <w:rFonts w:ascii="Times New Roman" w:hAnsi="Times New Roman"/>
          <w:vertAlign w:val="superscript"/>
        </w:rPr>
        <w:endnoteRef/>
      </w:r>
      <w:r w:rsidRPr="002D08AF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A94E7B" w:rsidRPr="002D08AF" w:rsidRDefault="00A94E7B" w:rsidP="00993364">
      <w:pPr>
        <w:pStyle w:val="af1"/>
        <w:contextualSpacing/>
        <w:jc w:val="both"/>
        <w:rPr>
          <w:rFonts w:ascii="Times New Roman" w:hAnsi="Times New Roman"/>
        </w:rPr>
      </w:pPr>
      <w:r w:rsidRPr="002D08AF">
        <w:rPr>
          <w:rFonts w:ascii="Times New Roman" w:hAnsi="Times New Roman"/>
          <w:vertAlign w:val="superscript"/>
        </w:rPr>
        <w:endnoteRef/>
      </w:r>
      <w:r w:rsidRPr="002D08AF">
        <w:rPr>
          <w:rFonts w:ascii="Times New Roman" w:hAnsi="Times New Roman"/>
          <w:vertAlign w:val="superscript"/>
        </w:rPr>
        <w:t xml:space="preserve"> </w:t>
      </w:r>
      <w:r w:rsidRPr="002D08AF">
        <w:rPr>
          <w:rFonts w:ascii="Times New Roman" w:hAnsi="Times New Roman"/>
        </w:rPr>
        <w:t>Общероссийский классификатор видов экономической деятельности.</w:t>
      </w:r>
    </w:p>
  </w:endnote>
  <w:endnote w:id="3">
    <w:p w:rsidR="00A94E7B" w:rsidRPr="002D08AF" w:rsidRDefault="00A94E7B" w:rsidP="00993364">
      <w:pPr>
        <w:pStyle w:val="af1"/>
        <w:jc w:val="both"/>
        <w:rPr>
          <w:rFonts w:ascii="Times New Roman" w:hAnsi="Times New Roman"/>
        </w:rPr>
      </w:pPr>
      <w:r w:rsidRPr="002D08AF">
        <w:rPr>
          <w:rStyle w:val="af3"/>
          <w:rFonts w:ascii="Times New Roman" w:hAnsi="Times New Roman"/>
        </w:rPr>
        <w:endnoteRef/>
      </w:r>
      <w:r w:rsidRPr="002D08AF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:rsidR="00A94E7B" w:rsidRPr="002D08AF" w:rsidRDefault="00A94E7B" w:rsidP="00993364">
      <w:pPr>
        <w:pStyle w:val="af1"/>
        <w:jc w:val="both"/>
        <w:rPr>
          <w:rFonts w:ascii="Times New Roman" w:hAnsi="Times New Roman"/>
        </w:rPr>
      </w:pPr>
      <w:r w:rsidRPr="002D08AF">
        <w:rPr>
          <w:rStyle w:val="af3"/>
          <w:rFonts w:ascii="Times New Roman" w:hAnsi="Times New Roman"/>
        </w:rPr>
        <w:endnoteRef/>
      </w:r>
      <w:r w:rsidRPr="002D08AF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A94E7B" w:rsidRDefault="00A94E7B" w:rsidP="00993364">
      <w:pPr>
        <w:pStyle w:val="af1"/>
        <w:ind w:right="-567"/>
        <w:jc w:val="both"/>
      </w:pPr>
      <w:r w:rsidRPr="006E5A93">
        <w:rPr>
          <w:rFonts w:ascii="Times New Roman" w:hAnsi="Times New Roman"/>
          <w:vertAlign w:val="superscript"/>
        </w:rPr>
        <w:endnoteRef/>
      </w:r>
      <w:r w:rsidRPr="00E17235">
        <w:rPr>
          <w:rFonts w:ascii="Times New Roman" w:hAnsi="Times New Roman"/>
        </w:rPr>
        <w:t xml:space="preserve"> Общероссийский классификатор специальносте</w:t>
      </w:r>
      <w:r>
        <w:rPr>
          <w:rFonts w:ascii="Times New Roman" w:hAnsi="Times New Roman"/>
        </w:rPr>
        <w:t>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7B" w:rsidRDefault="000E51F5" w:rsidP="007F7EA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94E7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94E7B" w:rsidRDefault="00A94E7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91" w:rsidRDefault="00917891" w:rsidP="00A03057">
      <w:pPr>
        <w:spacing w:after="0" w:line="240" w:lineRule="auto"/>
      </w:pPr>
      <w:r>
        <w:separator/>
      </w:r>
    </w:p>
  </w:footnote>
  <w:footnote w:type="continuationSeparator" w:id="0">
    <w:p w:rsidR="00917891" w:rsidRDefault="00917891" w:rsidP="00A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7B" w:rsidRDefault="000E51F5" w:rsidP="007F7EAE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94E7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94E7B" w:rsidRDefault="00A94E7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5044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4E7B" w:rsidRPr="004767AD" w:rsidRDefault="000E51F5">
        <w:pPr>
          <w:pStyle w:val="af7"/>
          <w:jc w:val="center"/>
          <w:rPr>
            <w:rFonts w:ascii="Times New Roman" w:hAnsi="Times New Roman"/>
          </w:rPr>
        </w:pPr>
        <w:r w:rsidRPr="004767AD">
          <w:rPr>
            <w:rFonts w:ascii="Times New Roman" w:hAnsi="Times New Roman"/>
          </w:rPr>
          <w:fldChar w:fldCharType="begin"/>
        </w:r>
        <w:r w:rsidR="00A94E7B" w:rsidRPr="004767AD">
          <w:rPr>
            <w:rFonts w:ascii="Times New Roman" w:hAnsi="Times New Roman"/>
          </w:rPr>
          <w:instrText xml:space="preserve"> PAGE   \* MERGEFORMAT </w:instrText>
        </w:r>
        <w:r w:rsidRPr="004767AD">
          <w:rPr>
            <w:rFonts w:ascii="Times New Roman" w:hAnsi="Times New Roman"/>
          </w:rPr>
          <w:fldChar w:fldCharType="separate"/>
        </w:r>
        <w:r w:rsidR="00CF440A">
          <w:rPr>
            <w:rFonts w:ascii="Times New Roman" w:hAnsi="Times New Roman"/>
            <w:noProof/>
          </w:rPr>
          <w:t>2</w:t>
        </w:r>
        <w:r w:rsidRPr="004767AD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50445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4E7B" w:rsidRPr="00D12377" w:rsidRDefault="000E51F5">
        <w:pPr>
          <w:pStyle w:val="af7"/>
          <w:jc w:val="center"/>
          <w:rPr>
            <w:rFonts w:ascii="Times New Roman" w:hAnsi="Times New Roman"/>
          </w:rPr>
        </w:pPr>
        <w:r w:rsidRPr="00D12377">
          <w:rPr>
            <w:rFonts w:ascii="Times New Roman" w:hAnsi="Times New Roman"/>
          </w:rPr>
          <w:fldChar w:fldCharType="begin"/>
        </w:r>
        <w:r w:rsidR="00A94E7B" w:rsidRPr="00D12377">
          <w:rPr>
            <w:rFonts w:ascii="Times New Roman" w:hAnsi="Times New Roman"/>
          </w:rPr>
          <w:instrText xml:space="preserve"> PAGE   \* MERGEFORMAT </w:instrText>
        </w:r>
        <w:r w:rsidRPr="00D12377">
          <w:rPr>
            <w:rFonts w:ascii="Times New Roman" w:hAnsi="Times New Roman"/>
          </w:rPr>
          <w:fldChar w:fldCharType="separate"/>
        </w:r>
        <w:r w:rsidR="00CF440A">
          <w:rPr>
            <w:rFonts w:ascii="Times New Roman" w:hAnsi="Times New Roman"/>
            <w:noProof/>
          </w:rPr>
          <w:t>21</w:t>
        </w:r>
        <w:r w:rsidRPr="00D12377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7B" w:rsidRPr="006E79FD" w:rsidRDefault="000E51F5">
    <w:pPr>
      <w:pStyle w:val="af7"/>
      <w:jc w:val="center"/>
      <w:rPr>
        <w:rFonts w:ascii="Times New Roman" w:hAnsi="Times New Roman"/>
      </w:rPr>
    </w:pPr>
    <w:r w:rsidRPr="006E79FD">
      <w:rPr>
        <w:rFonts w:ascii="Times New Roman" w:hAnsi="Times New Roman"/>
      </w:rPr>
      <w:fldChar w:fldCharType="begin"/>
    </w:r>
    <w:r w:rsidR="00A94E7B" w:rsidRPr="006E79FD">
      <w:rPr>
        <w:rFonts w:ascii="Times New Roman" w:hAnsi="Times New Roman"/>
      </w:rPr>
      <w:instrText xml:space="preserve"> PAGE   \* MERGEFORMAT </w:instrText>
    </w:r>
    <w:r w:rsidRPr="006E79FD">
      <w:rPr>
        <w:rFonts w:ascii="Times New Roman" w:hAnsi="Times New Roman"/>
      </w:rPr>
      <w:fldChar w:fldCharType="separate"/>
    </w:r>
    <w:r w:rsidR="00CF440A">
      <w:rPr>
        <w:rFonts w:ascii="Times New Roman" w:hAnsi="Times New Roman"/>
        <w:noProof/>
      </w:rPr>
      <w:t>6</w:t>
    </w:r>
    <w:r w:rsidRPr="006E79F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33E0"/>
    <w:multiLevelType w:val="multilevel"/>
    <w:tmpl w:val="AC3CEE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2324549"/>
    <w:multiLevelType w:val="hybridMultilevel"/>
    <w:tmpl w:val="66F063F8"/>
    <w:lvl w:ilvl="0" w:tplc="539AC886">
      <w:start w:val="1"/>
      <w:numFmt w:val="bullet"/>
      <w:suff w:val="space"/>
      <w:lvlText w:val=""/>
      <w:lvlJc w:val="left"/>
      <w:pPr>
        <w:ind w:left="1190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59F18A6"/>
    <w:multiLevelType w:val="multilevel"/>
    <w:tmpl w:val="BA98E7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1BD108A"/>
    <w:multiLevelType w:val="multilevel"/>
    <w:tmpl w:val="B3F68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4" w15:restartNumberingAfterBreak="0">
    <w:nsid w:val="243F34BF"/>
    <w:multiLevelType w:val="multilevel"/>
    <w:tmpl w:val="7CC04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5" w15:restartNumberingAfterBreak="0">
    <w:nsid w:val="28475908"/>
    <w:multiLevelType w:val="multilevel"/>
    <w:tmpl w:val="B88EC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1EA73E4"/>
    <w:multiLevelType w:val="multilevel"/>
    <w:tmpl w:val="6B02B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 w15:restartNumberingAfterBreak="0">
    <w:nsid w:val="42294EDA"/>
    <w:multiLevelType w:val="multilevel"/>
    <w:tmpl w:val="8006E37E"/>
    <w:lvl w:ilvl="0">
      <w:start w:val="4"/>
      <w:numFmt w:val="upperRoman"/>
      <w:suff w:val="space"/>
      <w:lvlText w:val="%1."/>
      <w:lvlJc w:val="righ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4A1C4629"/>
    <w:multiLevelType w:val="multilevel"/>
    <w:tmpl w:val="39D045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  <w:sz w:val="24"/>
      </w:rPr>
    </w:lvl>
  </w:abstractNum>
  <w:abstractNum w:abstractNumId="9" w15:restartNumberingAfterBreak="0">
    <w:nsid w:val="52DD3CDE"/>
    <w:multiLevelType w:val="hybridMultilevel"/>
    <w:tmpl w:val="187A5650"/>
    <w:lvl w:ilvl="0" w:tplc="9BBC0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D573E"/>
    <w:multiLevelType w:val="multilevel"/>
    <w:tmpl w:val="58EA71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9F76457"/>
    <w:multiLevelType w:val="multilevel"/>
    <w:tmpl w:val="65E0B7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sz w:val="24"/>
      </w:rPr>
    </w:lvl>
  </w:abstractNum>
  <w:abstractNum w:abstractNumId="12" w15:restartNumberingAfterBreak="0">
    <w:nsid w:val="6E225D1F"/>
    <w:multiLevelType w:val="hybridMultilevel"/>
    <w:tmpl w:val="7CAEC2B2"/>
    <w:lvl w:ilvl="0" w:tplc="D12E6BF4">
      <w:start w:val="1"/>
      <w:numFmt w:val="bullet"/>
      <w:lvlText w:val=""/>
      <w:lvlJc w:val="left"/>
      <w:pPr>
        <w:tabs>
          <w:tab w:val="num" w:pos="567"/>
        </w:tabs>
        <w:ind w:left="567" w:firstLine="513"/>
      </w:pPr>
      <w:rPr>
        <w:rFonts w:ascii="Symbol" w:hAnsi="Symbol" w:hint="default"/>
      </w:rPr>
    </w:lvl>
    <w:lvl w:ilvl="1" w:tplc="BDE8215C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553ED"/>
    <w:multiLevelType w:val="multilevel"/>
    <w:tmpl w:val="F80C9340"/>
    <w:lvl w:ilvl="0">
      <w:start w:val="1"/>
      <w:numFmt w:val="upperRoman"/>
      <w:lvlText w:val="%1."/>
      <w:lvlJc w:val="righ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BC920E7"/>
    <w:multiLevelType w:val="multilevel"/>
    <w:tmpl w:val="F07C764E"/>
    <w:lvl w:ilvl="0">
      <w:start w:val="4"/>
      <w:numFmt w:val="decimal"/>
      <w:pStyle w:val="1"/>
      <w:lvlText w:val="%1."/>
      <w:lvlJc w:val="left"/>
      <w:pPr>
        <w:ind w:left="720" w:hanging="360"/>
      </w:pPr>
      <w:rPr>
        <w:rFonts w:ascii="Arial" w:hAnsi="Arial"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C617072"/>
    <w:multiLevelType w:val="multilevel"/>
    <w:tmpl w:val="1B2CB6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7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7"/>
    <w:rsid w:val="00005011"/>
    <w:rsid w:val="000106C1"/>
    <w:rsid w:val="00012211"/>
    <w:rsid w:val="00012D65"/>
    <w:rsid w:val="00031ACC"/>
    <w:rsid w:val="0004426C"/>
    <w:rsid w:val="00052C88"/>
    <w:rsid w:val="00075035"/>
    <w:rsid w:val="000A7B27"/>
    <w:rsid w:val="000B0926"/>
    <w:rsid w:val="000B7B96"/>
    <w:rsid w:val="000C5D0C"/>
    <w:rsid w:val="000C670C"/>
    <w:rsid w:val="000D1E15"/>
    <w:rsid w:val="000E51F5"/>
    <w:rsid w:val="00101297"/>
    <w:rsid w:val="001051E6"/>
    <w:rsid w:val="00105217"/>
    <w:rsid w:val="00107107"/>
    <w:rsid w:val="0011353C"/>
    <w:rsid w:val="00133A15"/>
    <w:rsid w:val="00154CB2"/>
    <w:rsid w:val="00184130"/>
    <w:rsid w:val="00187CB4"/>
    <w:rsid w:val="001A6579"/>
    <w:rsid w:val="001B0E4E"/>
    <w:rsid w:val="001B5C8A"/>
    <w:rsid w:val="001C65C9"/>
    <w:rsid w:val="001F7AC5"/>
    <w:rsid w:val="00216161"/>
    <w:rsid w:val="00233A71"/>
    <w:rsid w:val="0024048B"/>
    <w:rsid w:val="00250388"/>
    <w:rsid w:val="00263A47"/>
    <w:rsid w:val="00283DBD"/>
    <w:rsid w:val="002850BF"/>
    <w:rsid w:val="00287EDD"/>
    <w:rsid w:val="00291A00"/>
    <w:rsid w:val="002962F0"/>
    <w:rsid w:val="002970E8"/>
    <w:rsid w:val="002A1D6C"/>
    <w:rsid w:val="002A2EC4"/>
    <w:rsid w:val="002C5713"/>
    <w:rsid w:val="002D08AF"/>
    <w:rsid w:val="002D1EC1"/>
    <w:rsid w:val="002D42BD"/>
    <w:rsid w:val="002F0602"/>
    <w:rsid w:val="0030079B"/>
    <w:rsid w:val="003036D5"/>
    <w:rsid w:val="00314C6F"/>
    <w:rsid w:val="003175B3"/>
    <w:rsid w:val="003237B7"/>
    <w:rsid w:val="00334598"/>
    <w:rsid w:val="00340522"/>
    <w:rsid w:val="00340644"/>
    <w:rsid w:val="0034519A"/>
    <w:rsid w:val="003468CB"/>
    <w:rsid w:val="00356DA3"/>
    <w:rsid w:val="003716BB"/>
    <w:rsid w:val="0037437F"/>
    <w:rsid w:val="00392BBC"/>
    <w:rsid w:val="003A3DCD"/>
    <w:rsid w:val="003C6FBD"/>
    <w:rsid w:val="003C77CB"/>
    <w:rsid w:val="003E47B9"/>
    <w:rsid w:val="003E7075"/>
    <w:rsid w:val="003F1461"/>
    <w:rsid w:val="003F74E1"/>
    <w:rsid w:val="0041494B"/>
    <w:rsid w:val="00417C7B"/>
    <w:rsid w:val="00421265"/>
    <w:rsid w:val="00422C92"/>
    <w:rsid w:val="00422E84"/>
    <w:rsid w:val="00467340"/>
    <w:rsid w:val="004767AD"/>
    <w:rsid w:val="00486927"/>
    <w:rsid w:val="00492887"/>
    <w:rsid w:val="004A57FF"/>
    <w:rsid w:val="004B207D"/>
    <w:rsid w:val="004E2CBC"/>
    <w:rsid w:val="004F589E"/>
    <w:rsid w:val="004F7D30"/>
    <w:rsid w:val="00503A62"/>
    <w:rsid w:val="0052067A"/>
    <w:rsid w:val="005207C5"/>
    <w:rsid w:val="005377EE"/>
    <w:rsid w:val="005413B3"/>
    <w:rsid w:val="00554B10"/>
    <w:rsid w:val="00557218"/>
    <w:rsid w:val="00557A98"/>
    <w:rsid w:val="00573823"/>
    <w:rsid w:val="00592571"/>
    <w:rsid w:val="00595650"/>
    <w:rsid w:val="005B2160"/>
    <w:rsid w:val="005C28D0"/>
    <w:rsid w:val="005E2DBE"/>
    <w:rsid w:val="005F291B"/>
    <w:rsid w:val="00617D8A"/>
    <w:rsid w:val="006265F7"/>
    <w:rsid w:val="006550E3"/>
    <w:rsid w:val="0065642E"/>
    <w:rsid w:val="00676BF1"/>
    <w:rsid w:val="00680D30"/>
    <w:rsid w:val="00681009"/>
    <w:rsid w:val="00696C50"/>
    <w:rsid w:val="006B6CFC"/>
    <w:rsid w:val="006C325B"/>
    <w:rsid w:val="006D2B1D"/>
    <w:rsid w:val="006E43EE"/>
    <w:rsid w:val="006E5A93"/>
    <w:rsid w:val="006E79FD"/>
    <w:rsid w:val="006F1AA7"/>
    <w:rsid w:val="006F552F"/>
    <w:rsid w:val="00700B78"/>
    <w:rsid w:val="00730950"/>
    <w:rsid w:val="00731871"/>
    <w:rsid w:val="00752BB2"/>
    <w:rsid w:val="007532CD"/>
    <w:rsid w:val="00780593"/>
    <w:rsid w:val="007B7DED"/>
    <w:rsid w:val="007C6997"/>
    <w:rsid w:val="007D12B2"/>
    <w:rsid w:val="007E0A7A"/>
    <w:rsid w:val="007E11FC"/>
    <w:rsid w:val="007E556A"/>
    <w:rsid w:val="007F7EAE"/>
    <w:rsid w:val="0080200F"/>
    <w:rsid w:val="00814E48"/>
    <w:rsid w:val="00825E6E"/>
    <w:rsid w:val="008448C9"/>
    <w:rsid w:val="008556ED"/>
    <w:rsid w:val="00863F41"/>
    <w:rsid w:val="008736DA"/>
    <w:rsid w:val="0087387A"/>
    <w:rsid w:val="00874E9B"/>
    <w:rsid w:val="008847C5"/>
    <w:rsid w:val="008901AC"/>
    <w:rsid w:val="008A333E"/>
    <w:rsid w:val="008D11F5"/>
    <w:rsid w:val="008D34DE"/>
    <w:rsid w:val="008E4F7E"/>
    <w:rsid w:val="008E51C0"/>
    <w:rsid w:val="008F1906"/>
    <w:rsid w:val="008F2FD0"/>
    <w:rsid w:val="0090223E"/>
    <w:rsid w:val="009160B7"/>
    <w:rsid w:val="00917891"/>
    <w:rsid w:val="00942816"/>
    <w:rsid w:val="009437E6"/>
    <w:rsid w:val="00945A24"/>
    <w:rsid w:val="00993364"/>
    <w:rsid w:val="009A6500"/>
    <w:rsid w:val="009A7C9C"/>
    <w:rsid w:val="009C45BA"/>
    <w:rsid w:val="009D68BF"/>
    <w:rsid w:val="009E03C6"/>
    <w:rsid w:val="009E7427"/>
    <w:rsid w:val="00A03057"/>
    <w:rsid w:val="00A04ACA"/>
    <w:rsid w:val="00A05C43"/>
    <w:rsid w:val="00A0698D"/>
    <w:rsid w:val="00A070AC"/>
    <w:rsid w:val="00A133FC"/>
    <w:rsid w:val="00A20138"/>
    <w:rsid w:val="00A23973"/>
    <w:rsid w:val="00A259D9"/>
    <w:rsid w:val="00A27315"/>
    <w:rsid w:val="00A27590"/>
    <w:rsid w:val="00A33C6E"/>
    <w:rsid w:val="00A3776D"/>
    <w:rsid w:val="00A41817"/>
    <w:rsid w:val="00A740E0"/>
    <w:rsid w:val="00A94E7B"/>
    <w:rsid w:val="00AA08BE"/>
    <w:rsid w:val="00AA4756"/>
    <w:rsid w:val="00AB6650"/>
    <w:rsid w:val="00AC6526"/>
    <w:rsid w:val="00AC75D4"/>
    <w:rsid w:val="00AD08A5"/>
    <w:rsid w:val="00AF083D"/>
    <w:rsid w:val="00B04C3F"/>
    <w:rsid w:val="00B1192A"/>
    <w:rsid w:val="00B17AE1"/>
    <w:rsid w:val="00B22DCE"/>
    <w:rsid w:val="00B24EC1"/>
    <w:rsid w:val="00B2544F"/>
    <w:rsid w:val="00B33217"/>
    <w:rsid w:val="00B332AD"/>
    <w:rsid w:val="00B34BEF"/>
    <w:rsid w:val="00B36193"/>
    <w:rsid w:val="00B46B3A"/>
    <w:rsid w:val="00B5066C"/>
    <w:rsid w:val="00B5525A"/>
    <w:rsid w:val="00B665A1"/>
    <w:rsid w:val="00B73640"/>
    <w:rsid w:val="00B82743"/>
    <w:rsid w:val="00B9293C"/>
    <w:rsid w:val="00BA12D3"/>
    <w:rsid w:val="00BA26C5"/>
    <w:rsid w:val="00BC0B22"/>
    <w:rsid w:val="00BD0CD2"/>
    <w:rsid w:val="00BD3F5E"/>
    <w:rsid w:val="00BE33DF"/>
    <w:rsid w:val="00BF2BF6"/>
    <w:rsid w:val="00BF3279"/>
    <w:rsid w:val="00C044D2"/>
    <w:rsid w:val="00C10D48"/>
    <w:rsid w:val="00C17076"/>
    <w:rsid w:val="00C2360C"/>
    <w:rsid w:val="00C24DDD"/>
    <w:rsid w:val="00C40FAB"/>
    <w:rsid w:val="00C42D75"/>
    <w:rsid w:val="00C57245"/>
    <w:rsid w:val="00C635F0"/>
    <w:rsid w:val="00C752EB"/>
    <w:rsid w:val="00C82493"/>
    <w:rsid w:val="00C877A3"/>
    <w:rsid w:val="00C92FB4"/>
    <w:rsid w:val="00CB2BD8"/>
    <w:rsid w:val="00CB6F79"/>
    <w:rsid w:val="00CC0055"/>
    <w:rsid w:val="00CC0A16"/>
    <w:rsid w:val="00CC69CE"/>
    <w:rsid w:val="00CF3A3B"/>
    <w:rsid w:val="00CF440A"/>
    <w:rsid w:val="00CF60FD"/>
    <w:rsid w:val="00CF72A8"/>
    <w:rsid w:val="00D07332"/>
    <w:rsid w:val="00D12377"/>
    <w:rsid w:val="00D17B82"/>
    <w:rsid w:val="00D27015"/>
    <w:rsid w:val="00D2770B"/>
    <w:rsid w:val="00D365CE"/>
    <w:rsid w:val="00D63DA7"/>
    <w:rsid w:val="00D70177"/>
    <w:rsid w:val="00D73EFC"/>
    <w:rsid w:val="00D827CD"/>
    <w:rsid w:val="00D9658F"/>
    <w:rsid w:val="00DA4089"/>
    <w:rsid w:val="00DC1B21"/>
    <w:rsid w:val="00DC2C95"/>
    <w:rsid w:val="00DD43DE"/>
    <w:rsid w:val="00DD790A"/>
    <w:rsid w:val="00DE2FA4"/>
    <w:rsid w:val="00E01A30"/>
    <w:rsid w:val="00E10B41"/>
    <w:rsid w:val="00E13468"/>
    <w:rsid w:val="00E31C4E"/>
    <w:rsid w:val="00E42B16"/>
    <w:rsid w:val="00E5373A"/>
    <w:rsid w:val="00E57499"/>
    <w:rsid w:val="00E65652"/>
    <w:rsid w:val="00E73E77"/>
    <w:rsid w:val="00E74720"/>
    <w:rsid w:val="00E81907"/>
    <w:rsid w:val="00E92365"/>
    <w:rsid w:val="00E92FE2"/>
    <w:rsid w:val="00E94932"/>
    <w:rsid w:val="00E962AD"/>
    <w:rsid w:val="00EA6E31"/>
    <w:rsid w:val="00EB6D75"/>
    <w:rsid w:val="00EC65CD"/>
    <w:rsid w:val="00EC715E"/>
    <w:rsid w:val="00ED63F8"/>
    <w:rsid w:val="00EE5500"/>
    <w:rsid w:val="00EE63EC"/>
    <w:rsid w:val="00F0086E"/>
    <w:rsid w:val="00F12D01"/>
    <w:rsid w:val="00F16325"/>
    <w:rsid w:val="00F17D0F"/>
    <w:rsid w:val="00F21691"/>
    <w:rsid w:val="00F25ED5"/>
    <w:rsid w:val="00F26E46"/>
    <w:rsid w:val="00F52C13"/>
    <w:rsid w:val="00F553C7"/>
    <w:rsid w:val="00F5588B"/>
    <w:rsid w:val="00F717DB"/>
    <w:rsid w:val="00F74374"/>
    <w:rsid w:val="00F81966"/>
    <w:rsid w:val="00F83C96"/>
    <w:rsid w:val="00F843A3"/>
    <w:rsid w:val="00FA128A"/>
    <w:rsid w:val="00FB0617"/>
    <w:rsid w:val="00FB538D"/>
    <w:rsid w:val="00FC5999"/>
    <w:rsid w:val="00FE37A6"/>
    <w:rsid w:val="00FF3F3C"/>
    <w:rsid w:val="00FF5F8B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55564-3DBE-4218-B6E8-990AB102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5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2D08AF"/>
    <w:pPr>
      <w:keepNext/>
      <w:keepLines/>
      <w:numPr>
        <w:numId w:val="1"/>
      </w:numPr>
      <w:ind w:left="0" w:firstLine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E74720"/>
    <w:pPr>
      <w:keepNext/>
      <w:keepLines/>
      <w:spacing w:before="200"/>
      <w:ind w:left="567" w:hanging="567"/>
      <w:outlineLvl w:val="1"/>
    </w:pPr>
    <w:rPr>
      <w:rFonts w:cs="Arial"/>
      <w:b/>
      <w:bCs/>
      <w:color w:val="4F81BD"/>
      <w:szCs w:val="28"/>
    </w:rPr>
  </w:style>
  <w:style w:type="paragraph" w:styleId="30">
    <w:name w:val="heading 3"/>
    <w:basedOn w:val="a"/>
    <w:next w:val="a"/>
    <w:link w:val="31"/>
    <w:uiPriority w:val="99"/>
    <w:unhideWhenUsed/>
    <w:qFormat/>
    <w:rsid w:val="00A030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3057"/>
    <w:pPr>
      <w:spacing w:before="200" w:after="0"/>
      <w:outlineLvl w:val="3"/>
    </w:pPr>
    <w:rPr>
      <w:rFonts w:ascii="Cambria" w:hAnsi="Cambria"/>
      <w:b/>
      <w:i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03057"/>
    <w:pPr>
      <w:spacing w:before="200" w:after="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03057"/>
    <w:pPr>
      <w:spacing w:after="0"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03057"/>
    <w:pPr>
      <w:spacing w:after="0"/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03057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03057"/>
    <w:pPr>
      <w:spacing w:after="0"/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D08A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">
    <w:name w:val="Стиль 3"/>
    <w:basedOn w:val="a"/>
    <w:link w:val="32"/>
    <w:qFormat/>
    <w:rsid w:val="00E74720"/>
    <w:pPr>
      <w:keepNext/>
      <w:numPr>
        <w:ilvl w:val="2"/>
        <w:numId w:val="1"/>
      </w:numPr>
      <w:tabs>
        <w:tab w:val="left" w:pos="397"/>
      </w:tabs>
      <w:spacing w:before="120"/>
      <w:outlineLvl w:val="2"/>
    </w:pPr>
    <w:rPr>
      <w:rFonts w:cs="Arial"/>
      <w:b/>
      <w:bCs/>
      <w:szCs w:val="26"/>
    </w:rPr>
  </w:style>
  <w:style w:type="character" w:customStyle="1" w:styleId="32">
    <w:name w:val="Стиль 3 Знак"/>
    <w:link w:val="3"/>
    <w:rsid w:val="00E74720"/>
    <w:rPr>
      <w:rFonts w:ascii="Calibri" w:eastAsia="Times New Roman" w:hAnsi="Calibri" w:cs="Arial"/>
      <w:b/>
      <w:bCs/>
      <w:sz w:val="22"/>
      <w:szCs w:val="26"/>
    </w:rPr>
  </w:style>
  <w:style w:type="character" w:customStyle="1" w:styleId="20">
    <w:name w:val="Заголовок 2 Знак"/>
    <w:link w:val="2"/>
    <w:uiPriority w:val="99"/>
    <w:rsid w:val="00E74720"/>
    <w:rPr>
      <w:rFonts w:eastAsia="Times New Roman" w:cs="Arial"/>
      <w:b/>
      <w:bCs/>
      <w:color w:val="4F81BD"/>
      <w:szCs w:val="28"/>
    </w:rPr>
  </w:style>
  <w:style w:type="paragraph" w:styleId="a3">
    <w:name w:val="List Paragraph"/>
    <w:basedOn w:val="a"/>
    <w:autoRedefine/>
    <w:uiPriority w:val="99"/>
    <w:qFormat/>
    <w:rsid w:val="00E962AD"/>
    <w:pPr>
      <w:tabs>
        <w:tab w:val="left" w:pos="1134"/>
        <w:tab w:val="left" w:pos="9498"/>
      </w:tabs>
      <w:spacing w:after="0" w:line="240" w:lineRule="auto"/>
      <w:contextualSpacing/>
      <w:jc w:val="both"/>
    </w:pPr>
    <w:rPr>
      <w:rFonts w:ascii="Times New Roman" w:hAnsi="Times New Roman"/>
      <w:b/>
      <w:sz w:val="24"/>
      <w:szCs w:val="24"/>
    </w:rPr>
  </w:style>
  <w:style w:type="character" w:customStyle="1" w:styleId="31">
    <w:name w:val="Заголовок 3 Знак"/>
    <w:basedOn w:val="a0"/>
    <w:link w:val="30"/>
    <w:uiPriority w:val="99"/>
    <w:semiHidden/>
    <w:rsid w:val="00A03057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40">
    <w:name w:val="Заголовок 4 Знак"/>
    <w:basedOn w:val="a0"/>
    <w:link w:val="4"/>
    <w:uiPriority w:val="99"/>
    <w:rsid w:val="00A03057"/>
    <w:rPr>
      <w:rFonts w:ascii="Cambria" w:eastAsia="Times New Roman" w:hAnsi="Cambria"/>
      <w:b/>
      <w:i/>
    </w:rPr>
  </w:style>
  <w:style w:type="character" w:customStyle="1" w:styleId="50">
    <w:name w:val="Заголовок 5 Знак"/>
    <w:basedOn w:val="a0"/>
    <w:link w:val="5"/>
    <w:uiPriority w:val="99"/>
    <w:rsid w:val="00A03057"/>
    <w:rPr>
      <w:rFonts w:ascii="Cambria" w:eastAsia="Times New Roman" w:hAnsi="Cambria"/>
      <w:b/>
      <w:color w:val="7F7F7F"/>
    </w:rPr>
  </w:style>
  <w:style w:type="character" w:customStyle="1" w:styleId="60">
    <w:name w:val="Заголовок 6 Знак"/>
    <w:basedOn w:val="a0"/>
    <w:link w:val="6"/>
    <w:uiPriority w:val="99"/>
    <w:rsid w:val="00A03057"/>
    <w:rPr>
      <w:rFonts w:ascii="Cambria" w:eastAsia="Times New Roman" w:hAnsi="Cambria"/>
      <w:b/>
      <w:i/>
      <w:color w:val="7F7F7F"/>
    </w:rPr>
  </w:style>
  <w:style w:type="character" w:customStyle="1" w:styleId="70">
    <w:name w:val="Заголовок 7 Знак"/>
    <w:basedOn w:val="a0"/>
    <w:link w:val="7"/>
    <w:uiPriority w:val="99"/>
    <w:rsid w:val="00A03057"/>
    <w:rPr>
      <w:rFonts w:ascii="Cambria" w:eastAsia="Times New Roman" w:hAnsi="Cambria"/>
      <w:i/>
    </w:rPr>
  </w:style>
  <w:style w:type="character" w:customStyle="1" w:styleId="80">
    <w:name w:val="Заголовок 8 Знак"/>
    <w:basedOn w:val="a0"/>
    <w:link w:val="8"/>
    <w:uiPriority w:val="99"/>
    <w:rsid w:val="00A03057"/>
    <w:rPr>
      <w:rFonts w:ascii="Cambria" w:eastAsia="Times New Roman" w:hAnsi="Cambria"/>
    </w:rPr>
  </w:style>
  <w:style w:type="character" w:customStyle="1" w:styleId="90">
    <w:name w:val="Заголовок 9 Знак"/>
    <w:basedOn w:val="a0"/>
    <w:link w:val="9"/>
    <w:uiPriority w:val="99"/>
    <w:rsid w:val="00A03057"/>
    <w:rPr>
      <w:rFonts w:ascii="Cambria" w:eastAsia="Times New Roman" w:hAnsi="Cambria"/>
      <w:i/>
      <w:spacing w:val="5"/>
    </w:rPr>
  </w:style>
  <w:style w:type="paragraph" w:styleId="a4">
    <w:name w:val="caption"/>
    <w:basedOn w:val="a"/>
    <w:next w:val="a"/>
    <w:uiPriority w:val="99"/>
    <w:qFormat/>
    <w:rsid w:val="00A03057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aliases w:val="Знак8"/>
    <w:basedOn w:val="a"/>
    <w:next w:val="a"/>
    <w:link w:val="a6"/>
    <w:qFormat/>
    <w:rsid w:val="00A0305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20"/>
    </w:rPr>
  </w:style>
  <w:style w:type="character" w:customStyle="1" w:styleId="a6">
    <w:name w:val="Название Знак"/>
    <w:aliases w:val="Знак8 Знак"/>
    <w:basedOn w:val="a0"/>
    <w:link w:val="a5"/>
    <w:rsid w:val="00A03057"/>
    <w:rPr>
      <w:rFonts w:ascii="Cambria" w:eastAsia="Times New Roman" w:hAnsi="Cambria"/>
      <w:spacing w:val="5"/>
      <w:sz w:val="52"/>
    </w:rPr>
  </w:style>
  <w:style w:type="paragraph" w:styleId="a7">
    <w:name w:val="Subtitle"/>
    <w:basedOn w:val="a"/>
    <w:next w:val="a"/>
    <w:link w:val="a8"/>
    <w:uiPriority w:val="99"/>
    <w:qFormat/>
    <w:rsid w:val="00A03057"/>
    <w:pPr>
      <w:spacing w:after="600"/>
    </w:pPr>
    <w:rPr>
      <w:rFonts w:ascii="Cambria" w:hAnsi="Cambria"/>
      <w:i/>
      <w:spacing w:val="13"/>
      <w:sz w:val="24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A03057"/>
    <w:rPr>
      <w:rFonts w:ascii="Cambria" w:eastAsia="Times New Roman" w:hAnsi="Cambria"/>
      <w:i/>
      <w:spacing w:val="13"/>
      <w:sz w:val="24"/>
    </w:rPr>
  </w:style>
  <w:style w:type="character" w:styleId="a9">
    <w:name w:val="Strong"/>
    <w:uiPriority w:val="99"/>
    <w:qFormat/>
    <w:rsid w:val="00A03057"/>
    <w:rPr>
      <w:rFonts w:cs="Times New Roman"/>
      <w:b/>
    </w:rPr>
  </w:style>
  <w:style w:type="character" w:styleId="aa">
    <w:name w:val="Emphasis"/>
    <w:uiPriority w:val="99"/>
    <w:qFormat/>
    <w:rsid w:val="00A03057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A03057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A03057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A03057"/>
    <w:pPr>
      <w:spacing w:before="200" w:after="0"/>
      <w:ind w:left="360" w:right="360"/>
    </w:pPr>
    <w:rPr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A03057"/>
    <w:rPr>
      <w:rFonts w:ascii="Calibri" w:eastAsia="Times New Roman" w:hAnsi="Calibri"/>
      <w:i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A030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A03057"/>
    <w:rPr>
      <w:rFonts w:ascii="Calibri" w:eastAsia="Times New Roman" w:hAnsi="Calibri"/>
      <w:b/>
      <w:i/>
    </w:rPr>
  </w:style>
  <w:style w:type="character" w:customStyle="1" w:styleId="14">
    <w:name w:val="Слабое выделение1"/>
    <w:uiPriority w:val="99"/>
    <w:rsid w:val="00A03057"/>
    <w:rPr>
      <w:i/>
    </w:rPr>
  </w:style>
  <w:style w:type="character" w:customStyle="1" w:styleId="15">
    <w:name w:val="Сильное выделение1"/>
    <w:uiPriority w:val="99"/>
    <w:rsid w:val="00A03057"/>
    <w:rPr>
      <w:b/>
    </w:rPr>
  </w:style>
  <w:style w:type="character" w:customStyle="1" w:styleId="16">
    <w:name w:val="Слабая ссылка1"/>
    <w:uiPriority w:val="99"/>
    <w:rsid w:val="00A03057"/>
    <w:rPr>
      <w:smallCaps/>
    </w:rPr>
  </w:style>
  <w:style w:type="character" w:customStyle="1" w:styleId="17">
    <w:name w:val="Сильная ссылка1"/>
    <w:uiPriority w:val="99"/>
    <w:rsid w:val="00A03057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A03057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A03057"/>
    <w:pPr>
      <w:keepNext w:val="0"/>
      <w:keepLines w:val="0"/>
      <w:numPr>
        <w:numId w:val="0"/>
      </w:numPr>
      <w:spacing w:before="480" w:after="0"/>
      <w:contextualSpacing/>
      <w:outlineLvl w:val="9"/>
    </w:pPr>
    <w:rPr>
      <w:rFonts w:ascii="Cambria" w:hAnsi="Cambria"/>
      <w:bCs w:val="0"/>
      <w:szCs w:val="20"/>
    </w:rPr>
  </w:style>
  <w:style w:type="table" w:styleId="ab">
    <w:name w:val="Table Grid"/>
    <w:basedOn w:val="a1"/>
    <w:uiPriority w:val="99"/>
    <w:rsid w:val="00A03057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qFormat/>
    <w:rsid w:val="00A03057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03057"/>
    <w:rPr>
      <w:rFonts w:ascii="Calibri" w:eastAsia="Times New Roman" w:hAnsi="Calibri"/>
      <w:lang w:eastAsia="en-US"/>
    </w:rPr>
  </w:style>
  <w:style w:type="character" w:styleId="ae">
    <w:name w:val="footnote reference"/>
    <w:uiPriority w:val="99"/>
    <w:semiHidden/>
    <w:rsid w:val="00A03057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A030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A03057"/>
    <w:rPr>
      <w:rFonts w:ascii="Tahoma" w:eastAsia="Times New Roman" w:hAnsi="Tahoma"/>
      <w:sz w:val="16"/>
    </w:rPr>
  </w:style>
  <w:style w:type="paragraph" w:customStyle="1" w:styleId="ConsPlusNormal">
    <w:name w:val="ConsPlusNormal"/>
    <w:uiPriority w:val="99"/>
    <w:rsid w:val="00A03057"/>
    <w:pPr>
      <w:widowControl w:val="0"/>
      <w:autoSpaceDE w:val="0"/>
      <w:autoSpaceDN w:val="0"/>
      <w:adjustRightInd w:val="0"/>
    </w:pPr>
    <w:rPr>
      <w:rFonts w:eastAsia="Times New Roman" w:cs="Arial"/>
    </w:rPr>
  </w:style>
  <w:style w:type="paragraph" w:styleId="af1">
    <w:name w:val="endnote text"/>
    <w:basedOn w:val="a"/>
    <w:link w:val="af2"/>
    <w:uiPriority w:val="99"/>
    <w:semiHidden/>
    <w:rsid w:val="00A03057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03057"/>
    <w:rPr>
      <w:rFonts w:ascii="Calibri" w:eastAsia="Times New Roman" w:hAnsi="Calibri"/>
    </w:rPr>
  </w:style>
  <w:style w:type="character" w:styleId="af3">
    <w:name w:val="endnote reference"/>
    <w:uiPriority w:val="99"/>
    <w:semiHidden/>
    <w:rsid w:val="00A0305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A0305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A03057"/>
    <w:rPr>
      <w:rFonts w:ascii="Calibri" w:eastAsia="Times New Roman" w:hAnsi="Calibri"/>
      <w:lang w:eastAsia="en-US"/>
    </w:rPr>
  </w:style>
  <w:style w:type="character" w:styleId="af6">
    <w:name w:val="page number"/>
    <w:uiPriority w:val="99"/>
    <w:rsid w:val="00A03057"/>
    <w:rPr>
      <w:rFonts w:cs="Times New Roman"/>
    </w:rPr>
  </w:style>
  <w:style w:type="paragraph" w:styleId="af7">
    <w:name w:val="header"/>
    <w:basedOn w:val="a"/>
    <w:link w:val="af8"/>
    <w:uiPriority w:val="99"/>
    <w:rsid w:val="00A0305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A03057"/>
    <w:rPr>
      <w:rFonts w:ascii="Calibri" w:eastAsia="Times New Roman" w:hAnsi="Calibri"/>
      <w:lang w:eastAsia="en-US"/>
    </w:rPr>
  </w:style>
  <w:style w:type="paragraph" w:styleId="af9">
    <w:name w:val="Document Map"/>
    <w:basedOn w:val="a"/>
    <w:link w:val="afa"/>
    <w:uiPriority w:val="99"/>
    <w:semiHidden/>
    <w:rsid w:val="00A030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A03057"/>
    <w:rPr>
      <w:rFonts w:ascii="Tahoma" w:eastAsia="Times New Roman" w:hAnsi="Tahoma"/>
      <w:sz w:val="16"/>
    </w:rPr>
  </w:style>
  <w:style w:type="character" w:styleId="afb">
    <w:name w:val="annotation reference"/>
    <w:uiPriority w:val="99"/>
    <w:semiHidden/>
    <w:rsid w:val="00A03057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A0305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03057"/>
    <w:rPr>
      <w:rFonts w:ascii="Calibri" w:eastAsia="Times New Roman" w:hAnsi="Calibri"/>
    </w:rPr>
  </w:style>
  <w:style w:type="paragraph" w:styleId="afe">
    <w:name w:val="annotation subject"/>
    <w:basedOn w:val="afc"/>
    <w:next w:val="afc"/>
    <w:link w:val="aff"/>
    <w:uiPriority w:val="99"/>
    <w:semiHidden/>
    <w:rsid w:val="00A0305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03057"/>
    <w:rPr>
      <w:rFonts w:ascii="Calibri" w:eastAsia="Times New Roman" w:hAnsi="Calibri"/>
      <w:b/>
      <w:bCs/>
    </w:rPr>
  </w:style>
  <w:style w:type="paragraph" w:styleId="aff0">
    <w:name w:val="Revision"/>
    <w:hidden/>
    <w:uiPriority w:val="99"/>
    <w:semiHidden/>
    <w:rsid w:val="00A03057"/>
    <w:rPr>
      <w:rFonts w:ascii="Calibri" w:eastAsia="Times New Roman" w:hAnsi="Calibri"/>
      <w:sz w:val="22"/>
      <w:szCs w:val="22"/>
    </w:rPr>
  </w:style>
  <w:style w:type="paragraph" w:customStyle="1" w:styleId="ConsNonformat">
    <w:name w:val="ConsNonformat"/>
    <w:rsid w:val="00A0305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a">
    <w:name w:val="Заголовок 1 стандарта"/>
    <w:basedOn w:val="1"/>
    <w:link w:val="1b"/>
    <w:qFormat/>
    <w:rsid w:val="002D08AF"/>
    <w:pPr>
      <w:numPr>
        <w:numId w:val="0"/>
      </w:numPr>
    </w:pPr>
  </w:style>
  <w:style w:type="paragraph" w:customStyle="1" w:styleId="22">
    <w:name w:val="Заголовок 2 стандарта"/>
    <w:basedOn w:val="1a"/>
    <w:link w:val="23"/>
    <w:qFormat/>
    <w:rsid w:val="00CB2BD8"/>
    <w:pPr>
      <w:spacing w:before="120" w:after="120" w:line="240" w:lineRule="auto"/>
    </w:pPr>
    <w:rPr>
      <w:sz w:val="24"/>
      <w:szCs w:val="24"/>
    </w:rPr>
  </w:style>
  <w:style w:type="character" w:customStyle="1" w:styleId="1b">
    <w:name w:val="Заголовок 1 стандарта Знак"/>
    <w:basedOn w:val="10"/>
    <w:link w:val="1a"/>
    <w:rsid w:val="002D08AF"/>
    <w:rPr>
      <w:rFonts w:ascii="Times New Roman" w:eastAsia="Times New Roman" w:hAnsi="Times New Roman"/>
      <w:b/>
      <w:bCs/>
      <w:sz w:val="28"/>
      <w:szCs w:val="28"/>
    </w:rPr>
  </w:style>
  <w:style w:type="paragraph" w:styleId="1c">
    <w:name w:val="toc 1"/>
    <w:basedOn w:val="a"/>
    <w:next w:val="a"/>
    <w:autoRedefine/>
    <w:uiPriority w:val="39"/>
    <w:unhideWhenUsed/>
    <w:rsid w:val="00CB2BD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23">
    <w:name w:val="Заголовок 2 стандарта Знак"/>
    <w:basedOn w:val="1b"/>
    <w:link w:val="22"/>
    <w:rsid w:val="00CB2BD8"/>
    <w:rPr>
      <w:rFonts w:ascii="Times New Roman" w:eastAsia="Times New Roman" w:hAnsi="Times New Roman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CB2BD8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CB2BD8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B2BD8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B2BD8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CB2BD8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CB2BD8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CB2BD8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CB2BD8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1d">
    <w:name w:val="Заг 1"/>
    <w:basedOn w:val="1a"/>
    <w:link w:val="1e"/>
    <w:qFormat/>
    <w:rsid w:val="005B2160"/>
    <w:pPr>
      <w:keepNext w:val="0"/>
      <w:keepLines w:val="0"/>
      <w:spacing w:after="0" w:line="240" w:lineRule="auto"/>
    </w:pPr>
  </w:style>
  <w:style w:type="paragraph" w:customStyle="1" w:styleId="25">
    <w:name w:val="Заг 2"/>
    <w:basedOn w:val="22"/>
    <w:link w:val="26"/>
    <w:qFormat/>
    <w:rsid w:val="00993364"/>
    <w:pPr>
      <w:keepNext w:val="0"/>
      <w:keepLines w:val="0"/>
      <w:spacing w:before="0" w:after="0"/>
    </w:pPr>
  </w:style>
  <w:style w:type="character" w:customStyle="1" w:styleId="1e">
    <w:name w:val="Заг 1 Знак"/>
    <w:basedOn w:val="1b"/>
    <w:link w:val="1d"/>
    <w:rsid w:val="005B216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6">
    <w:name w:val="Заг 2 Знак"/>
    <w:basedOn w:val="23"/>
    <w:link w:val="25"/>
    <w:rsid w:val="0099336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2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06352-8304-44BE-AB84-18683476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21389</Words>
  <Characters>121918</Characters>
  <Application>Microsoft Office Word</Application>
  <DocSecurity>0</DocSecurity>
  <Lines>1015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Олейниченко Олег Иванович</cp:lastModifiedBy>
  <cp:revision>2</cp:revision>
  <cp:lastPrinted>2015-08-04T13:57:00Z</cp:lastPrinted>
  <dcterms:created xsi:type="dcterms:W3CDTF">2015-12-25T07:37:00Z</dcterms:created>
  <dcterms:modified xsi:type="dcterms:W3CDTF">2015-12-25T07:37:00Z</dcterms:modified>
</cp:coreProperties>
</file>